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76" w:rsidRPr="00846C6F" w:rsidRDefault="00756976" w:rsidP="00756976">
      <w:pPr>
        <w:spacing w:line="240" w:lineRule="auto"/>
        <w:rPr>
          <w:rFonts w:ascii="Times New Roman" w:hAnsi="Times New Roman" w:cs="Times New Roman"/>
          <w:b/>
          <w:i/>
          <w:color w:val="17365D" w:themeColor="text2" w:themeShade="BF"/>
          <w:sz w:val="32"/>
          <w:szCs w:val="32"/>
        </w:rPr>
      </w:pPr>
      <w:r w:rsidRPr="00846C6F">
        <w:rPr>
          <w:rFonts w:ascii="Times New Roman" w:hAnsi="Times New Roman" w:cs="Times New Roman"/>
          <w:b/>
          <w:i/>
          <w:color w:val="17365D" w:themeColor="text2" w:themeShade="BF"/>
          <w:sz w:val="32"/>
          <w:szCs w:val="32"/>
          <w:lang w:val="en-US"/>
        </w:rPr>
        <w:t>XII</w:t>
      </w:r>
      <w:r w:rsidRPr="00846C6F">
        <w:rPr>
          <w:rFonts w:ascii="Times New Roman" w:hAnsi="Times New Roman" w:cs="Times New Roman"/>
          <w:b/>
          <w:i/>
          <w:color w:val="17365D" w:themeColor="text2" w:themeShade="BF"/>
          <w:sz w:val="32"/>
          <w:szCs w:val="32"/>
        </w:rPr>
        <w:t xml:space="preserve"> ежегодный Всероссийский конкурс в области педагогики, воспитания и работы с детьми и молодёжью до 20 лет </w:t>
      </w:r>
    </w:p>
    <w:p w:rsidR="00756976" w:rsidRPr="00846C6F" w:rsidRDefault="00756976" w:rsidP="00756976">
      <w:pPr>
        <w:spacing w:line="240" w:lineRule="auto"/>
        <w:jc w:val="center"/>
        <w:rPr>
          <w:rFonts w:ascii="Times New Roman" w:hAnsi="Times New Roman" w:cs="Times New Roman"/>
          <w:b/>
          <w:i/>
          <w:color w:val="17365D" w:themeColor="text2" w:themeShade="BF"/>
          <w:sz w:val="32"/>
          <w:szCs w:val="32"/>
        </w:rPr>
      </w:pPr>
      <w:r w:rsidRPr="00846C6F">
        <w:rPr>
          <w:rFonts w:ascii="Times New Roman" w:hAnsi="Times New Roman" w:cs="Times New Roman"/>
          <w:b/>
          <w:i/>
          <w:color w:val="17365D" w:themeColor="text2" w:themeShade="BF"/>
          <w:sz w:val="32"/>
          <w:szCs w:val="32"/>
        </w:rPr>
        <w:t>«За нравственный подвиг учителя» - 2017</w:t>
      </w:r>
    </w:p>
    <w:p w:rsidR="00756976" w:rsidRPr="00846C6F" w:rsidRDefault="00756976" w:rsidP="00756976">
      <w:pPr>
        <w:spacing w:line="240" w:lineRule="auto"/>
        <w:jc w:val="center"/>
        <w:rPr>
          <w:rFonts w:ascii="Times New Roman" w:hAnsi="Times New Roman" w:cs="Times New Roman"/>
          <w:b/>
          <w:i/>
          <w:color w:val="17365D" w:themeColor="text2" w:themeShade="BF"/>
          <w:sz w:val="36"/>
          <w:szCs w:val="36"/>
        </w:rPr>
      </w:pPr>
    </w:p>
    <w:p w:rsidR="00756976" w:rsidRPr="00846C6F" w:rsidRDefault="00756976" w:rsidP="00756976">
      <w:pPr>
        <w:spacing w:line="240" w:lineRule="auto"/>
        <w:jc w:val="center"/>
        <w:rPr>
          <w:rFonts w:ascii="Times New Roman" w:hAnsi="Times New Roman" w:cs="Times New Roman"/>
          <w:i/>
          <w:color w:val="17365D" w:themeColor="text2" w:themeShade="BF"/>
          <w:sz w:val="36"/>
          <w:szCs w:val="36"/>
        </w:rPr>
      </w:pPr>
      <w:r w:rsidRPr="00846C6F">
        <w:rPr>
          <w:rFonts w:ascii="Times New Roman" w:hAnsi="Times New Roman" w:cs="Times New Roman"/>
          <w:i/>
          <w:color w:val="17365D" w:themeColor="text2" w:themeShade="BF"/>
          <w:sz w:val="36"/>
          <w:szCs w:val="36"/>
        </w:rPr>
        <w:t xml:space="preserve">Номинация </w:t>
      </w:r>
    </w:p>
    <w:p w:rsidR="00756976" w:rsidRPr="00846C6F" w:rsidRDefault="00756976" w:rsidP="00756976">
      <w:pPr>
        <w:spacing w:line="240" w:lineRule="auto"/>
        <w:jc w:val="center"/>
        <w:rPr>
          <w:rFonts w:ascii="Times New Roman" w:hAnsi="Times New Roman" w:cs="Times New Roman"/>
          <w:i/>
          <w:color w:val="17365D" w:themeColor="text2" w:themeShade="BF"/>
          <w:sz w:val="36"/>
          <w:szCs w:val="36"/>
        </w:rPr>
      </w:pPr>
      <w:r w:rsidRPr="00846C6F">
        <w:rPr>
          <w:rFonts w:ascii="Times New Roman" w:hAnsi="Times New Roman" w:cs="Times New Roman"/>
          <w:i/>
          <w:color w:val="17365D" w:themeColor="text2" w:themeShade="BF"/>
          <w:sz w:val="36"/>
          <w:szCs w:val="36"/>
        </w:rPr>
        <w:t>«За организацию духовно-нравственного воспитания в рамках образовательного учреждения»</w:t>
      </w:r>
    </w:p>
    <w:p w:rsidR="00793C6A" w:rsidRPr="00846C6F" w:rsidRDefault="00793C6A" w:rsidP="00793C6A">
      <w:pPr>
        <w:jc w:val="center"/>
        <w:rPr>
          <w:rFonts w:ascii="Times New Roman" w:hAnsi="Times New Roman"/>
          <w:b/>
          <w:color w:val="17365D" w:themeColor="text2" w:themeShade="BF"/>
          <w:sz w:val="36"/>
          <w:szCs w:val="36"/>
        </w:rPr>
      </w:pPr>
      <w:r w:rsidRPr="00846C6F">
        <w:rPr>
          <w:rFonts w:ascii="Times New Roman" w:hAnsi="Times New Roman"/>
          <w:b/>
          <w:color w:val="17365D" w:themeColor="text2" w:themeShade="BF"/>
          <w:sz w:val="36"/>
          <w:szCs w:val="36"/>
        </w:rPr>
        <w:t xml:space="preserve">Реализация проекта </w:t>
      </w:r>
    </w:p>
    <w:p w:rsidR="00793C6A" w:rsidRPr="00846C6F" w:rsidRDefault="00793C6A" w:rsidP="00793C6A">
      <w:pPr>
        <w:jc w:val="center"/>
        <w:rPr>
          <w:rFonts w:ascii="Times New Roman" w:hAnsi="Times New Roman"/>
          <w:b/>
          <w:i/>
          <w:color w:val="17365D" w:themeColor="text2" w:themeShade="BF"/>
          <w:sz w:val="36"/>
          <w:szCs w:val="36"/>
        </w:rPr>
      </w:pPr>
      <w:r w:rsidRPr="00846C6F">
        <w:rPr>
          <w:rFonts w:ascii="Times New Roman" w:hAnsi="Times New Roman"/>
          <w:b/>
          <w:i/>
          <w:color w:val="17365D" w:themeColor="text2" w:themeShade="BF"/>
          <w:sz w:val="36"/>
          <w:szCs w:val="36"/>
        </w:rPr>
        <w:t>«Провинциальный Парнас»</w:t>
      </w:r>
    </w:p>
    <w:p w:rsidR="00793C6A" w:rsidRPr="00846C6F" w:rsidRDefault="00793C6A" w:rsidP="00793C6A">
      <w:pPr>
        <w:jc w:val="center"/>
        <w:rPr>
          <w:rFonts w:ascii="Times New Roman" w:hAnsi="Times New Roman"/>
          <w:b/>
          <w:i/>
          <w:color w:val="17365D" w:themeColor="text2" w:themeShade="BF"/>
          <w:sz w:val="44"/>
          <w:szCs w:val="44"/>
        </w:rPr>
      </w:pPr>
    </w:p>
    <w:p w:rsidR="00793C6A" w:rsidRPr="00846C6F" w:rsidRDefault="00793C6A" w:rsidP="00793C6A">
      <w:pPr>
        <w:spacing w:line="360" w:lineRule="auto"/>
        <w:contextualSpacing/>
        <w:jc w:val="center"/>
        <w:rPr>
          <w:rFonts w:ascii="Times New Roman" w:hAnsi="Times New Roman" w:cs="Times New Roman"/>
          <w:b/>
          <w:i/>
          <w:color w:val="17365D" w:themeColor="text2" w:themeShade="BF"/>
          <w:sz w:val="36"/>
          <w:szCs w:val="36"/>
        </w:rPr>
      </w:pPr>
      <w:r w:rsidRPr="00846C6F">
        <w:rPr>
          <w:rFonts w:ascii="Times New Roman" w:hAnsi="Times New Roman" w:cs="Times New Roman"/>
          <w:b/>
          <w:i/>
          <w:color w:val="17365D" w:themeColor="text2" w:themeShade="BF"/>
          <w:sz w:val="36"/>
          <w:szCs w:val="36"/>
        </w:rPr>
        <w:t>ЛИТЕРАТУРНО-МУЗЫКАЛЬНАЯ ГОСТИНАЯ</w:t>
      </w:r>
    </w:p>
    <w:p w:rsidR="00793C6A" w:rsidRPr="00846C6F" w:rsidRDefault="00793C6A" w:rsidP="00793C6A">
      <w:pPr>
        <w:spacing w:line="360" w:lineRule="auto"/>
        <w:contextualSpacing/>
        <w:jc w:val="center"/>
        <w:rPr>
          <w:rFonts w:ascii="Times New Roman" w:hAnsi="Times New Roman" w:cs="Times New Roman"/>
          <w:b/>
          <w:i/>
          <w:color w:val="17365D" w:themeColor="text2" w:themeShade="BF"/>
          <w:sz w:val="48"/>
          <w:szCs w:val="48"/>
        </w:rPr>
      </w:pPr>
      <w:r w:rsidRPr="00846C6F">
        <w:rPr>
          <w:rFonts w:ascii="Times New Roman" w:hAnsi="Times New Roman" w:cs="Times New Roman"/>
          <w:b/>
          <w:i/>
          <w:color w:val="17365D" w:themeColor="text2" w:themeShade="BF"/>
          <w:sz w:val="48"/>
          <w:szCs w:val="48"/>
        </w:rPr>
        <w:t>«Память огненных лет…»</w:t>
      </w:r>
    </w:p>
    <w:p w:rsidR="00793C6A" w:rsidRPr="00846C6F" w:rsidRDefault="00793C6A" w:rsidP="00793C6A">
      <w:pPr>
        <w:jc w:val="center"/>
        <w:rPr>
          <w:rFonts w:ascii="Times New Roman" w:hAnsi="Times New Roman"/>
          <w:b/>
          <w:i/>
          <w:color w:val="17365D" w:themeColor="text2" w:themeShade="BF"/>
          <w:sz w:val="48"/>
          <w:szCs w:val="48"/>
        </w:rPr>
      </w:pPr>
    </w:p>
    <w:p w:rsidR="00793C6A" w:rsidRPr="00846C6F" w:rsidRDefault="00793C6A" w:rsidP="00793C6A">
      <w:pPr>
        <w:jc w:val="center"/>
        <w:rPr>
          <w:rFonts w:ascii="Times New Roman" w:hAnsi="Times New Roman"/>
          <w:b/>
          <w:i/>
          <w:color w:val="17365D" w:themeColor="text2" w:themeShade="BF"/>
          <w:sz w:val="28"/>
          <w:szCs w:val="28"/>
        </w:rPr>
      </w:pPr>
    </w:p>
    <w:p w:rsidR="00793C6A" w:rsidRPr="00846C6F" w:rsidRDefault="00793C6A" w:rsidP="00793C6A">
      <w:pPr>
        <w:spacing w:line="240" w:lineRule="auto"/>
        <w:jc w:val="right"/>
        <w:rPr>
          <w:rFonts w:ascii="Times New Roman" w:hAnsi="Times New Roman"/>
          <w:b/>
          <w:i/>
          <w:color w:val="17365D" w:themeColor="text2" w:themeShade="BF"/>
          <w:sz w:val="24"/>
          <w:szCs w:val="24"/>
        </w:rPr>
      </w:pPr>
      <w:r w:rsidRPr="00846C6F">
        <w:rPr>
          <w:rFonts w:ascii="Times New Roman" w:hAnsi="Times New Roman"/>
          <w:b/>
          <w:i/>
          <w:color w:val="17365D" w:themeColor="text2" w:themeShade="BF"/>
          <w:sz w:val="24"/>
          <w:szCs w:val="24"/>
        </w:rPr>
        <w:t>Автор и руководитель проекта:</w:t>
      </w:r>
    </w:p>
    <w:p w:rsidR="00793C6A" w:rsidRPr="00846C6F" w:rsidRDefault="00793C6A" w:rsidP="00793C6A">
      <w:pPr>
        <w:spacing w:line="240" w:lineRule="auto"/>
        <w:jc w:val="right"/>
        <w:rPr>
          <w:rFonts w:ascii="Times New Roman" w:hAnsi="Times New Roman"/>
          <w:b/>
          <w:i/>
          <w:color w:val="17365D" w:themeColor="text2" w:themeShade="BF"/>
          <w:sz w:val="24"/>
          <w:szCs w:val="24"/>
        </w:rPr>
      </w:pPr>
      <w:r w:rsidRPr="00846C6F">
        <w:rPr>
          <w:rFonts w:ascii="Times New Roman" w:hAnsi="Times New Roman"/>
          <w:b/>
          <w:i/>
          <w:color w:val="17365D" w:themeColor="text2" w:themeShade="BF"/>
          <w:sz w:val="32"/>
          <w:szCs w:val="32"/>
        </w:rPr>
        <w:t>Галёва Елена Владимировна</w:t>
      </w:r>
      <w:r w:rsidRPr="00846C6F">
        <w:rPr>
          <w:rFonts w:ascii="Times New Roman" w:hAnsi="Times New Roman"/>
          <w:b/>
          <w:i/>
          <w:color w:val="17365D" w:themeColor="text2" w:themeShade="BF"/>
          <w:sz w:val="24"/>
          <w:szCs w:val="24"/>
        </w:rPr>
        <w:t xml:space="preserve">, </w:t>
      </w:r>
    </w:p>
    <w:p w:rsidR="00793C6A" w:rsidRPr="00846C6F" w:rsidRDefault="00793C6A" w:rsidP="00793C6A">
      <w:pPr>
        <w:spacing w:line="240" w:lineRule="auto"/>
        <w:jc w:val="right"/>
        <w:rPr>
          <w:rFonts w:ascii="Times New Roman" w:hAnsi="Times New Roman"/>
          <w:b/>
          <w:i/>
          <w:color w:val="17365D" w:themeColor="text2" w:themeShade="BF"/>
          <w:sz w:val="24"/>
          <w:szCs w:val="24"/>
        </w:rPr>
      </w:pPr>
      <w:r w:rsidRPr="00846C6F">
        <w:rPr>
          <w:rFonts w:ascii="Times New Roman" w:hAnsi="Times New Roman"/>
          <w:b/>
          <w:i/>
          <w:color w:val="17365D" w:themeColor="text2" w:themeShade="BF"/>
          <w:sz w:val="24"/>
          <w:szCs w:val="24"/>
        </w:rPr>
        <w:t>учитель русского языка и литературы</w:t>
      </w:r>
    </w:p>
    <w:p w:rsidR="00793C6A" w:rsidRPr="00846C6F" w:rsidRDefault="00793C6A" w:rsidP="00793C6A">
      <w:pPr>
        <w:spacing w:line="240" w:lineRule="auto"/>
        <w:jc w:val="right"/>
        <w:rPr>
          <w:rFonts w:ascii="Times New Roman" w:hAnsi="Times New Roman"/>
          <w:b/>
          <w:i/>
          <w:color w:val="17365D" w:themeColor="text2" w:themeShade="BF"/>
          <w:sz w:val="24"/>
          <w:szCs w:val="24"/>
        </w:rPr>
      </w:pPr>
      <w:r w:rsidRPr="00846C6F">
        <w:rPr>
          <w:rFonts w:ascii="Times New Roman" w:hAnsi="Times New Roman"/>
          <w:b/>
          <w:i/>
          <w:color w:val="17365D" w:themeColor="text2" w:themeShade="BF"/>
          <w:sz w:val="24"/>
          <w:szCs w:val="24"/>
        </w:rPr>
        <w:t>высшей квалификационной категории,</w:t>
      </w:r>
    </w:p>
    <w:p w:rsidR="00793C6A" w:rsidRPr="00846C6F" w:rsidRDefault="00793C6A" w:rsidP="00793C6A">
      <w:pPr>
        <w:spacing w:line="240" w:lineRule="auto"/>
        <w:jc w:val="right"/>
        <w:rPr>
          <w:rFonts w:ascii="Times New Roman" w:hAnsi="Times New Roman"/>
          <w:b/>
          <w:i/>
          <w:color w:val="17365D" w:themeColor="text2" w:themeShade="BF"/>
          <w:sz w:val="24"/>
          <w:szCs w:val="24"/>
        </w:rPr>
      </w:pPr>
      <w:r w:rsidRPr="00846C6F">
        <w:rPr>
          <w:rFonts w:ascii="Times New Roman" w:hAnsi="Times New Roman"/>
          <w:b/>
          <w:i/>
          <w:color w:val="17365D" w:themeColor="text2" w:themeShade="BF"/>
          <w:sz w:val="24"/>
          <w:szCs w:val="24"/>
        </w:rPr>
        <w:t>заместитель директора по ВР</w:t>
      </w:r>
    </w:p>
    <w:p w:rsidR="00793C6A" w:rsidRPr="00846C6F" w:rsidRDefault="00793C6A" w:rsidP="00793C6A">
      <w:pPr>
        <w:spacing w:line="240" w:lineRule="auto"/>
        <w:jc w:val="right"/>
        <w:rPr>
          <w:rFonts w:ascii="Times New Roman" w:hAnsi="Times New Roman"/>
          <w:b/>
          <w:i/>
          <w:color w:val="17365D" w:themeColor="text2" w:themeShade="BF"/>
          <w:sz w:val="24"/>
          <w:szCs w:val="24"/>
        </w:rPr>
      </w:pPr>
      <w:r w:rsidRPr="00846C6F">
        <w:rPr>
          <w:rFonts w:ascii="Times New Roman" w:hAnsi="Times New Roman"/>
          <w:b/>
          <w:i/>
          <w:color w:val="17365D" w:themeColor="text2" w:themeShade="BF"/>
          <w:sz w:val="24"/>
          <w:szCs w:val="24"/>
        </w:rPr>
        <w:t xml:space="preserve">МБОУ СОШ № 9 </w:t>
      </w:r>
    </w:p>
    <w:p w:rsidR="00793C6A" w:rsidRPr="00846C6F" w:rsidRDefault="00793C6A" w:rsidP="00793C6A">
      <w:pPr>
        <w:spacing w:line="240" w:lineRule="auto"/>
        <w:jc w:val="right"/>
        <w:rPr>
          <w:rFonts w:ascii="Times New Roman" w:hAnsi="Times New Roman"/>
          <w:b/>
          <w:i/>
          <w:color w:val="17365D" w:themeColor="text2" w:themeShade="BF"/>
          <w:sz w:val="24"/>
          <w:szCs w:val="24"/>
        </w:rPr>
      </w:pPr>
      <w:r w:rsidRPr="00846C6F">
        <w:rPr>
          <w:rFonts w:ascii="Times New Roman" w:hAnsi="Times New Roman"/>
          <w:b/>
          <w:i/>
          <w:color w:val="17365D" w:themeColor="text2" w:themeShade="BF"/>
          <w:sz w:val="24"/>
          <w:szCs w:val="24"/>
        </w:rPr>
        <w:t>Города Татарска</w:t>
      </w:r>
    </w:p>
    <w:p w:rsidR="00793C6A" w:rsidRPr="00846C6F" w:rsidRDefault="00793C6A" w:rsidP="00793C6A">
      <w:pPr>
        <w:spacing w:line="240" w:lineRule="auto"/>
        <w:jc w:val="right"/>
        <w:rPr>
          <w:rFonts w:ascii="Times New Roman" w:hAnsi="Times New Roman"/>
          <w:b/>
          <w:i/>
          <w:color w:val="17365D" w:themeColor="text2" w:themeShade="BF"/>
          <w:sz w:val="28"/>
          <w:szCs w:val="28"/>
        </w:rPr>
      </w:pPr>
      <w:r w:rsidRPr="00846C6F">
        <w:rPr>
          <w:rFonts w:ascii="Times New Roman" w:hAnsi="Times New Roman"/>
          <w:b/>
          <w:i/>
          <w:color w:val="17365D" w:themeColor="text2" w:themeShade="BF"/>
          <w:sz w:val="24"/>
          <w:szCs w:val="24"/>
        </w:rPr>
        <w:t>Новосибирской области</w:t>
      </w:r>
    </w:p>
    <w:p w:rsidR="00793C6A" w:rsidRPr="00846C6F" w:rsidRDefault="00793C6A" w:rsidP="00793C6A">
      <w:pPr>
        <w:jc w:val="center"/>
        <w:rPr>
          <w:rFonts w:ascii="Times New Roman" w:hAnsi="Times New Roman"/>
          <w:b/>
          <w:i/>
          <w:color w:val="17365D" w:themeColor="text2" w:themeShade="BF"/>
          <w:sz w:val="24"/>
          <w:szCs w:val="24"/>
        </w:rPr>
      </w:pPr>
    </w:p>
    <w:p w:rsidR="00793C6A" w:rsidRPr="00846C6F" w:rsidRDefault="00793C6A" w:rsidP="00793C6A">
      <w:pPr>
        <w:jc w:val="center"/>
        <w:rPr>
          <w:rFonts w:ascii="Times New Roman" w:hAnsi="Times New Roman"/>
          <w:b/>
          <w:i/>
          <w:color w:val="17365D" w:themeColor="text2" w:themeShade="BF"/>
          <w:sz w:val="44"/>
          <w:szCs w:val="44"/>
        </w:rPr>
      </w:pPr>
    </w:p>
    <w:p w:rsidR="00793C6A" w:rsidRPr="00846C6F" w:rsidRDefault="00793C6A" w:rsidP="00793C6A">
      <w:pPr>
        <w:jc w:val="center"/>
        <w:rPr>
          <w:rFonts w:ascii="Times New Roman" w:hAnsi="Times New Roman"/>
          <w:b/>
          <w:i/>
          <w:color w:val="17365D" w:themeColor="text2" w:themeShade="BF"/>
          <w:sz w:val="28"/>
          <w:szCs w:val="28"/>
        </w:rPr>
      </w:pPr>
      <w:r w:rsidRPr="00846C6F">
        <w:rPr>
          <w:rFonts w:ascii="Times New Roman" w:hAnsi="Times New Roman"/>
          <w:b/>
          <w:i/>
          <w:color w:val="17365D" w:themeColor="text2" w:themeShade="BF"/>
          <w:sz w:val="28"/>
          <w:szCs w:val="28"/>
        </w:rPr>
        <w:t>Татарск - 2017</w:t>
      </w:r>
    </w:p>
    <w:p w:rsidR="00230275" w:rsidRPr="002A17F6" w:rsidRDefault="00CC5FC0" w:rsidP="002A17F6">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ЛИТЕРАТУРНО-МУЗЫКАЛЬНАЯ</w:t>
      </w:r>
      <w:r w:rsidR="006550EB" w:rsidRPr="002A17F6">
        <w:rPr>
          <w:rFonts w:ascii="Times New Roman" w:hAnsi="Times New Roman" w:cs="Times New Roman"/>
          <w:b/>
          <w:sz w:val="28"/>
          <w:szCs w:val="28"/>
        </w:rPr>
        <w:t xml:space="preserve"> ГОСТИНАЯ</w:t>
      </w:r>
    </w:p>
    <w:p w:rsidR="006550EB" w:rsidRPr="0023518A" w:rsidRDefault="006550EB" w:rsidP="002A17F6">
      <w:pPr>
        <w:spacing w:line="360" w:lineRule="auto"/>
        <w:contextualSpacing/>
        <w:jc w:val="center"/>
        <w:rPr>
          <w:rFonts w:ascii="Times New Roman" w:hAnsi="Times New Roman" w:cs="Times New Roman"/>
          <w:b/>
          <w:i/>
          <w:sz w:val="36"/>
          <w:szCs w:val="36"/>
        </w:rPr>
      </w:pPr>
      <w:r w:rsidRPr="0023518A">
        <w:rPr>
          <w:rFonts w:ascii="Times New Roman" w:hAnsi="Times New Roman" w:cs="Times New Roman"/>
          <w:b/>
          <w:i/>
          <w:sz w:val="36"/>
          <w:szCs w:val="36"/>
        </w:rPr>
        <w:t>«</w:t>
      </w:r>
      <w:r w:rsidR="0023518A" w:rsidRPr="0023518A">
        <w:rPr>
          <w:rFonts w:ascii="Times New Roman" w:hAnsi="Times New Roman" w:cs="Times New Roman"/>
          <w:b/>
          <w:i/>
          <w:sz w:val="36"/>
          <w:szCs w:val="36"/>
        </w:rPr>
        <w:t>Память огненных лет</w:t>
      </w:r>
      <w:r w:rsidR="00A13E65" w:rsidRPr="0023518A">
        <w:rPr>
          <w:rFonts w:ascii="Times New Roman" w:hAnsi="Times New Roman" w:cs="Times New Roman"/>
          <w:b/>
          <w:i/>
          <w:sz w:val="36"/>
          <w:szCs w:val="36"/>
        </w:rPr>
        <w:t>…</w:t>
      </w:r>
      <w:r w:rsidRPr="0023518A">
        <w:rPr>
          <w:rFonts w:ascii="Times New Roman" w:hAnsi="Times New Roman" w:cs="Times New Roman"/>
          <w:b/>
          <w:i/>
          <w:sz w:val="36"/>
          <w:szCs w:val="36"/>
        </w:rPr>
        <w:t>»</w:t>
      </w:r>
    </w:p>
    <w:p w:rsidR="006550EB" w:rsidRPr="002A17F6" w:rsidRDefault="006550EB" w:rsidP="002A17F6">
      <w:pPr>
        <w:spacing w:line="360" w:lineRule="auto"/>
        <w:contextualSpacing/>
        <w:jc w:val="both"/>
        <w:rPr>
          <w:rFonts w:ascii="Times New Roman" w:hAnsi="Times New Roman" w:cs="Times New Roman"/>
          <w:sz w:val="28"/>
          <w:szCs w:val="28"/>
        </w:rPr>
      </w:pPr>
      <w:r w:rsidRPr="002A17F6">
        <w:rPr>
          <w:rFonts w:ascii="Times New Roman" w:hAnsi="Times New Roman" w:cs="Times New Roman"/>
          <w:b/>
          <w:sz w:val="28"/>
          <w:szCs w:val="28"/>
        </w:rPr>
        <w:t>Цель:</w:t>
      </w:r>
      <w:r w:rsidRPr="002A17F6">
        <w:rPr>
          <w:rFonts w:ascii="Times New Roman" w:hAnsi="Times New Roman" w:cs="Times New Roman"/>
          <w:sz w:val="28"/>
          <w:szCs w:val="28"/>
        </w:rPr>
        <w:t xml:space="preserve"> познакомить учащихся с историей создания известных песен о войне; воспитывать чувство уважения к истории своей страны; развивать эстетический вкус через вокальное исполнение и художественное чтение.</w:t>
      </w:r>
    </w:p>
    <w:p w:rsidR="006550EB" w:rsidRPr="002A17F6" w:rsidRDefault="006550EB" w:rsidP="002A17F6">
      <w:pPr>
        <w:spacing w:line="360" w:lineRule="auto"/>
        <w:contextualSpacing/>
        <w:jc w:val="both"/>
        <w:rPr>
          <w:rFonts w:ascii="Times New Roman" w:hAnsi="Times New Roman" w:cs="Times New Roman"/>
          <w:sz w:val="28"/>
          <w:szCs w:val="28"/>
        </w:rPr>
      </w:pPr>
      <w:r w:rsidRPr="002A17F6">
        <w:rPr>
          <w:rFonts w:ascii="Times New Roman" w:hAnsi="Times New Roman" w:cs="Times New Roman"/>
          <w:b/>
          <w:sz w:val="28"/>
          <w:szCs w:val="28"/>
        </w:rPr>
        <w:t>Оформление, техническое оснащение:</w:t>
      </w:r>
      <w:r w:rsidRPr="002A17F6">
        <w:rPr>
          <w:rFonts w:ascii="Times New Roman" w:hAnsi="Times New Roman" w:cs="Times New Roman"/>
          <w:sz w:val="28"/>
          <w:szCs w:val="28"/>
        </w:rPr>
        <w:t xml:space="preserve"> В зале, на сцене, расположены стенды с плакатами, рисунками на военные темы и к военным песням, экран, видеоапп</w:t>
      </w:r>
      <w:r w:rsidR="00437980">
        <w:rPr>
          <w:rFonts w:ascii="Times New Roman" w:hAnsi="Times New Roman" w:cs="Times New Roman"/>
          <w:sz w:val="28"/>
          <w:szCs w:val="28"/>
        </w:rPr>
        <w:t>аратура,</w:t>
      </w:r>
      <w:r w:rsidR="009D6264">
        <w:rPr>
          <w:rFonts w:ascii="Times New Roman" w:hAnsi="Times New Roman" w:cs="Times New Roman"/>
          <w:sz w:val="28"/>
          <w:szCs w:val="28"/>
        </w:rPr>
        <w:t xml:space="preserve"> над сценой плакат «В</w:t>
      </w:r>
      <w:r w:rsidR="00437980">
        <w:rPr>
          <w:rFonts w:ascii="Times New Roman" w:hAnsi="Times New Roman" w:cs="Times New Roman"/>
          <w:sz w:val="28"/>
          <w:szCs w:val="28"/>
        </w:rPr>
        <w:t>еликой П</w:t>
      </w:r>
      <w:r w:rsidR="009D6264">
        <w:rPr>
          <w:rFonts w:ascii="Times New Roman" w:hAnsi="Times New Roman" w:cs="Times New Roman"/>
          <w:sz w:val="28"/>
          <w:szCs w:val="28"/>
        </w:rPr>
        <w:t>обеде посвящается</w:t>
      </w:r>
      <w:r w:rsidRPr="002A17F6">
        <w:rPr>
          <w:rFonts w:ascii="Times New Roman" w:hAnsi="Times New Roman" w:cs="Times New Roman"/>
          <w:sz w:val="28"/>
          <w:szCs w:val="28"/>
        </w:rPr>
        <w:t xml:space="preserve">», возле сцены – этажерка, тумба с патефоном и другие атрибуты военной поры. </w:t>
      </w:r>
    </w:p>
    <w:p w:rsidR="00BD6D2E" w:rsidRPr="002A17F6" w:rsidRDefault="00BD6D2E" w:rsidP="002A17F6">
      <w:pPr>
        <w:spacing w:line="360" w:lineRule="auto"/>
        <w:contextualSpacing/>
        <w:jc w:val="center"/>
        <w:rPr>
          <w:rFonts w:ascii="Times New Roman" w:hAnsi="Times New Roman" w:cs="Times New Roman"/>
          <w:b/>
          <w:sz w:val="28"/>
          <w:szCs w:val="28"/>
          <w:u w:val="single"/>
        </w:rPr>
      </w:pPr>
      <w:r w:rsidRPr="002A17F6">
        <w:rPr>
          <w:rFonts w:ascii="Times New Roman" w:hAnsi="Times New Roman" w:cs="Times New Roman"/>
          <w:b/>
          <w:sz w:val="28"/>
          <w:szCs w:val="28"/>
          <w:u w:val="single"/>
        </w:rPr>
        <w:t>Ход мероприятия</w:t>
      </w:r>
    </w:p>
    <w:p w:rsidR="00BD6D2E" w:rsidRPr="006219CA" w:rsidRDefault="00BD6D2E" w:rsidP="002A17F6">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lang w:val="en-US"/>
        </w:rPr>
        <w:t>I</w:t>
      </w:r>
      <w:r w:rsidRPr="006219CA">
        <w:rPr>
          <w:rFonts w:ascii="Times New Roman" w:hAnsi="Times New Roman" w:cs="Times New Roman"/>
          <w:b/>
          <w:i/>
          <w:sz w:val="28"/>
          <w:szCs w:val="28"/>
        </w:rPr>
        <w:t>. На экране высвечивается надпись «</w:t>
      </w:r>
      <w:r w:rsidR="00CC5FC0">
        <w:rPr>
          <w:rFonts w:ascii="Times New Roman" w:hAnsi="Times New Roman" w:cs="Times New Roman"/>
          <w:b/>
          <w:i/>
          <w:sz w:val="28"/>
          <w:szCs w:val="28"/>
        </w:rPr>
        <w:t>Память огненных лет</w:t>
      </w:r>
      <w:r w:rsidRPr="006219CA">
        <w:rPr>
          <w:rFonts w:ascii="Times New Roman" w:hAnsi="Times New Roman" w:cs="Times New Roman"/>
          <w:b/>
          <w:i/>
          <w:sz w:val="28"/>
          <w:szCs w:val="28"/>
        </w:rPr>
        <w:t>…»</w:t>
      </w:r>
    </w:p>
    <w:p w:rsidR="00BD6D2E" w:rsidRPr="006219CA" w:rsidRDefault="00BD6D2E" w:rsidP="002A17F6">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Звучит фонограмма песни «И всё-таки мы победили…», идут военные документальные кадры, кинохроника.</w:t>
      </w:r>
    </w:p>
    <w:p w:rsidR="00BD6D2E" w:rsidRPr="006219CA" w:rsidRDefault="00C848AC" w:rsidP="002A17F6">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Заместитель</w:t>
      </w:r>
      <w:r w:rsidR="00BD6D2E" w:rsidRPr="006219CA">
        <w:rPr>
          <w:rFonts w:ascii="Times New Roman" w:hAnsi="Times New Roman" w:cs="Times New Roman"/>
          <w:b/>
          <w:i/>
          <w:sz w:val="28"/>
          <w:szCs w:val="28"/>
        </w:rPr>
        <w:t xml:space="preserve"> директора обращается к </w:t>
      </w:r>
      <w:proofErr w:type="gramStart"/>
      <w:r w:rsidR="00BD6D2E" w:rsidRPr="006219CA">
        <w:rPr>
          <w:rFonts w:ascii="Times New Roman" w:hAnsi="Times New Roman" w:cs="Times New Roman"/>
          <w:b/>
          <w:i/>
          <w:sz w:val="28"/>
          <w:szCs w:val="28"/>
        </w:rPr>
        <w:t>собравшимся</w:t>
      </w:r>
      <w:proofErr w:type="gramEnd"/>
      <w:r w:rsidR="00BD6D2E" w:rsidRPr="006219CA">
        <w:rPr>
          <w:rFonts w:ascii="Times New Roman" w:hAnsi="Times New Roman" w:cs="Times New Roman"/>
          <w:b/>
          <w:i/>
          <w:sz w:val="28"/>
          <w:szCs w:val="28"/>
        </w:rPr>
        <w:t xml:space="preserve"> в зале с вступительной речью:</w:t>
      </w:r>
    </w:p>
    <w:p w:rsidR="00BD6D2E" w:rsidRPr="002A17F6" w:rsidRDefault="00BD6D2E" w:rsidP="002A17F6">
      <w:pPr>
        <w:spacing w:line="360" w:lineRule="auto"/>
        <w:contextualSpacing/>
        <w:jc w:val="both"/>
        <w:rPr>
          <w:rFonts w:ascii="Times New Roman" w:hAnsi="Times New Roman" w:cs="Times New Roman"/>
          <w:sz w:val="28"/>
          <w:szCs w:val="28"/>
        </w:rPr>
      </w:pPr>
      <w:r w:rsidRPr="002A17F6">
        <w:rPr>
          <w:rFonts w:ascii="Times New Roman" w:hAnsi="Times New Roman" w:cs="Times New Roman"/>
          <w:sz w:val="28"/>
          <w:szCs w:val="28"/>
        </w:rPr>
        <w:t>− Каждую весну многие люди нашей страны живут в преддверии самого светлого праздника – праздника Великой Победы. Тяжело, очень тяжело далась она нашим людям</w:t>
      </w:r>
      <w:r w:rsidR="002A17F6" w:rsidRPr="002A17F6">
        <w:rPr>
          <w:rFonts w:ascii="Times New Roman" w:hAnsi="Times New Roman" w:cs="Times New Roman"/>
          <w:sz w:val="28"/>
          <w:szCs w:val="28"/>
        </w:rPr>
        <w:t>. Не было семьи, которую бы не затронула война.</w:t>
      </w:r>
    </w:p>
    <w:p w:rsidR="002A17F6" w:rsidRDefault="002A17F6" w:rsidP="002A17F6">
      <w:pPr>
        <w:spacing w:line="360" w:lineRule="auto"/>
        <w:contextualSpacing/>
        <w:jc w:val="both"/>
        <w:rPr>
          <w:rFonts w:ascii="Times New Roman" w:hAnsi="Times New Roman" w:cs="Times New Roman"/>
          <w:sz w:val="28"/>
          <w:szCs w:val="28"/>
        </w:rPr>
      </w:pPr>
      <w:r w:rsidRPr="002A17F6">
        <w:rPr>
          <w:rFonts w:ascii="Times New Roman" w:hAnsi="Times New Roman" w:cs="Times New Roman"/>
          <w:sz w:val="28"/>
          <w:szCs w:val="28"/>
        </w:rPr>
        <w:t xml:space="preserve"> И сегодня мы будем говорить о песнях, написанных в годы войны, написанных о войне, известными</w:t>
      </w:r>
      <w:r w:rsidR="008B254C">
        <w:rPr>
          <w:rFonts w:ascii="Times New Roman" w:hAnsi="Times New Roman" w:cs="Times New Roman"/>
          <w:sz w:val="28"/>
          <w:szCs w:val="28"/>
        </w:rPr>
        <w:t xml:space="preserve"> и мало</w:t>
      </w:r>
      <w:r w:rsidRPr="002A17F6">
        <w:rPr>
          <w:rFonts w:ascii="Times New Roman" w:hAnsi="Times New Roman" w:cs="Times New Roman"/>
          <w:sz w:val="28"/>
          <w:szCs w:val="28"/>
        </w:rPr>
        <w:t>известными авторами.</w:t>
      </w:r>
    </w:p>
    <w:p w:rsidR="00CA4A0A" w:rsidRDefault="00CA4A0A"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Мне представляется, что у нас получ</w:t>
      </w:r>
      <w:r w:rsidR="00E077B2">
        <w:rPr>
          <w:rFonts w:ascii="Times New Roman" w:hAnsi="Times New Roman" w:cs="Times New Roman"/>
          <w:sz w:val="28"/>
          <w:szCs w:val="28"/>
        </w:rPr>
        <w:t>и</w:t>
      </w:r>
      <w:r>
        <w:rPr>
          <w:rFonts w:ascii="Times New Roman" w:hAnsi="Times New Roman" w:cs="Times New Roman"/>
          <w:sz w:val="28"/>
          <w:szCs w:val="28"/>
        </w:rPr>
        <w:t>тся очень интересная программа, и никто из присутствующих в зале не уйдёт, оставшись равнодушным ко всему, что увидит и услышит.</w:t>
      </w:r>
    </w:p>
    <w:p w:rsidR="00CA4A0A" w:rsidRDefault="00CA4A0A"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поэме «Василий Тёркин» Александра Твардовского есть замечательные строки об отношении к песне </w:t>
      </w:r>
      <w:r w:rsidR="00E62BCB">
        <w:rPr>
          <w:rFonts w:ascii="Times New Roman" w:hAnsi="Times New Roman" w:cs="Times New Roman"/>
          <w:sz w:val="28"/>
          <w:szCs w:val="28"/>
        </w:rPr>
        <w:t>на войне:</w:t>
      </w:r>
    </w:p>
    <w:p w:rsidR="00E62BCB" w:rsidRDefault="002B1AE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Кто сказал, что надо бросить</w:t>
      </w:r>
    </w:p>
    <w:p w:rsidR="002B1AE6" w:rsidRDefault="002B1AE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Песню на войне?</w:t>
      </w:r>
    </w:p>
    <w:p w:rsidR="002B1AE6" w:rsidRDefault="002B1AE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После боя сердце просит</w:t>
      </w:r>
    </w:p>
    <w:p w:rsidR="002B1AE6" w:rsidRDefault="002B1AE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Музыку вдвойне.</w:t>
      </w:r>
    </w:p>
    <w:p w:rsidR="008B254C" w:rsidRDefault="00F96D2B"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И действительно, даже в самых трудных жизненных ситуациях, душа просит песню.</w:t>
      </w:r>
      <w:r w:rsidR="00DA576C">
        <w:rPr>
          <w:rFonts w:ascii="Times New Roman" w:hAnsi="Times New Roman" w:cs="Times New Roman"/>
          <w:sz w:val="28"/>
          <w:szCs w:val="28"/>
        </w:rPr>
        <w:t xml:space="preserve"> </w:t>
      </w:r>
      <w:r w:rsidR="00557005">
        <w:rPr>
          <w:rFonts w:ascii="Times New Roman" w:hAnsi="Times New Roman" w:cs="Times New Roman"/>
          <w:sz w:val="28"/>
          <w:szCs w:val="28"/>
        </w:rPr>
        <w:t>Песни звучат в художественных кинофильмах о войне, о песнях войны пишут стихи.</w:t>
      </w:r>
      <w:r w:rsidR="00E40565">
        <w:rPr>
          <w:rFonts w:ascii="Times New Roman" w:hAnsi="Times New Roman" w:cs="Times New Roman"/>
          <w:sz w:val="28"/>
          <w:szCs w:val="28"/>
        </w:rPr>
        <w:t xml:space="preserve"> </w:t>
      </w:r>
      <w:r w:rsidR="00557005">
        <w:rPr>
          <w:rFonts w:ascii="Times New Roman" w:hAnsi="Times New Roman" w:cs="Times New Roman"/>
          <w:sz w:val="28"/>
          <w:szCs w:val="28"/>
        </w:rPr>
        <w:t>И откроем мы нашу гостиную</w:t>
      </w:r>
      <w:r w:rsidR="00DE173A">
        <w:rPr>
          <w:rFonts w:ascii="Times New Roman" w:hAnsi="Times New Roman" w:cs="Times New Roman"/>
          <w:sz w:val="28"/>
          <w:szCs w:val="28"/>
        </w:rPr>
        <w:t xml:space="preserve"> стихотворением поэта, который знал о войне не</w:t>
      </w:r>
      <w:r w:rsidR="00D65B63">
        <w:rPr>
          <w:rFonts w:ascii="Times New Roman" w:hAnsi="Times New Roman" w:cs="Times New Roman"/>
          <w:sz w:val="28"/>
          <w:szCs w:val="28"/>
        </w:rPr>
        <w:t xml:space="preserve"> </w:t>
      </w:r>
      <w:r w:rsidR="00DE173A">
        <w:rPr>
          <w:rFonts w:ascii="Times New Roman" w:hAnsi="Times New Roman" w:cs="Times New Roman"/>
          <w:sz w:val="28"/>
          <w:szCs w:val="28"/>
        </w:rPr>
        <w:t>понаслышке. Это стихотворение Михаила Дудина</w:t>
      </w:r>
      <w:r w:rsidR="008B254C">
        <w:rPr>
          <w:rFonts w:ascii="Times New Roman" w:hAnsi="Times New Roman" w:cs="Times New Roman"/>
          <w:sz w:val="28"/>
          <w:szCs w:val="28"/>
        </w:rPr>
        <w:t xml:space="preserve">. </w:t>
      </w:r>
    </w:p>
    <w:p w:rsidR="00DE173A" w:rsidRPr="006219CA" w:rsidRDefault="00F250C3" w:rsidP="002A17F6">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(на фоне музыки</w:t>
      </w:r>
      <w:r w:rsidR="00DE173A" w:rsidRPr="006219CA">
        <w:rPr>
          <w:rFonts w:ascii="Times New Roman" w:hAnsi="Times New Roman" w:cs="Times New Roman"/>
          <w:b/>
          <w:i/>
          <w:sz w:val="28"/>
          <w:szCs w:val="28"/>
        </w:rPr>
        <w:t xml:space="preserve"> звучит стихотворение «Седина отсчитывает даты»)</w:t>
      </w:r>
    </w:p>
    <w:p w:rsidR="00DE173A" w:rsidRDefault="00DE173A"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Седина отсчитывает даты,</w:t>
      </w:r>
    </w:p>
    <w:p w:rsidR="00DE173A" w:rsidRDefault="00DE173A"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 </w:t>
      </w:r>
      <w:r w:rsidR="007612C6">
        <w:rPr>
          <w:rFonts w:ascii="Times New Roman" w:hAnsi="Times New Roman" w:cs="Times New Roman"/>
          <w:sz w:val="28"/>
          <w:szCs w:val="28"/>
        </w:rPr>
        <w:t>сквозит тревогою уют.</w:t>
      </w:r>
    </w:p>
    <w:p w:rsidR="007612C6" w:rsidRDefault="007612C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 одиночку старые солдаты</w:t>
      </w:r>
    </w:p>
    <w:p w:rsidR="007612C6" w:rsidRDefault="007612C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Песни позабытые поют. </w:t>
      </w:r>
    </w:p>
    <w:p w:rsidR="007612C6" w:rsidRDefault="007612C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Может так, а может, к непогоде </w:t>
      </w:r>
    </w:p>
    <w:p w:rsidR="007612C6" w:rsidRDefault="007612C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Ноют раны у седых солдат. </w:t>
      </w:r>
    </w:p>
    <w:p w:rsidR="007612C6" w:rsidRDefault="007612C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Песни тоже вроде бы не в моде, </w:t>
      </w:r>
    </w:p>
    <w:p w:rsidR="007612C6" w:rsidRDefault="007612C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Вроде устарели, говорят. </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Может быть, и мы, и песни стары. </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Высохла кровавая роса.</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Новое под перебор гитары</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Новые выводят голоса.</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Лёгкие и свежие. Обиде </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Не копиться, не кипеть во мне. </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Наши песни спеты в лучшем виде,</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Наши песни спеты на войне.</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Там, где переходы и завалы,</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Рваная колючка на столбах, </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Умирали наши запевалы</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 недопетой песней на губах. </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 недопетой песней умирали, </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Улыбаясь солнцу и весне.</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 ко мне из неоглядной дали</w:t>
      </w:r>
    </w:p>
    <w:p w:rsidR="008278A8" w:rsidRDefault="008278A8"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Песня выплывает в полусне…</w:t>
      </w:r>
    </w:p>
    <w:p w:rsidR="00CE4E92" w:rsidRDefault="00CE4E92" w:rsidP="002A17F6">
      <w:pPr>
        <w:spacing w:line="360" w:lineRule="auto"/>
        <w:contextualSpacing/>
        <w:jc w:val="both"/>
        <w:rPr>
          <w:rFonts w:ascii="Times New Roman" w:hAnsi="Times New Roman" w:cs="Times New Roman"/>
          <w:sz w:val="28"/>
          <w:szCs w:val="28"/>
        </w:rPr>
      </w:pPr>
      <w:r w:rsidRPr="00CE4E92">
        <w:rPr>
          <w:rFonts w:ascii="Times New Roman" w:hAnsi="Times New Roman" w:cs="Times New Roman"/>
          <w:b/>
          <w:sz w:val="28"/>
          <w:szCs w:val="28"/>
        </w:rPr>
        <w:lastRenderedPageBreak/>
        <w:t xml:space="preserve">1 ведущий. </w:t>
      </w:r>
      <w:r>
        <w:rPr>
          <w:rFonts w:ascii="Times New Roman" w:hAnsi="Times New Roman" w:cs="Times New Roman"/>
          <w:sz w:val="28"/>
          <w:szCs w:val="28"/>
        </w:rPr>
        <w:t xml:space="preserve">С </w:t>
      </w:r>
      <w:r w:rsidR="00C2639C">
        <w:rPr>
          <w:rFonts w:ascii="Times New Roman" w:hAnsi="Times New Roman" w:cs="Times New Roman"/>
          <w:sz w:val="28"/>
          <w:szCs w:val="28"/>
        </w:rPr>
        <w:t>судьбами людей тесно переплетались судьбы песен. Сегодня мы расскажем вам о некоторых военных песнях, об их судьбах.</w:t>
      </w:r>
    </w:p>
    <w:p w:rsidR="00C2639C" w:rsidRDefault="00C2639C" w:rsidP="002A17F6">
      <w:pPr>
        <w:spacing w:line="360" w:lineRule="auto"/>
        <w:contextualSpacing/>
        <w:jc w:val="both"/>
        <w:rPr>
          <w:rFonts w:ascii="Times New Roman" w:hAnsi="Times New Roman" w:cs="Times New Roman"/>
          <w:sz w:val="28"/>
          <w:szCs w:val="28"/>
        </w:rPr>
      </w:pPr>
      <w:r w:rsidRPr="00C2639C">
        <w:rPr>
          <w:rFonts w:ascii="Times New Roman" w:hAnsi="Times New Roman" w:cs="Times New Roman"/>
          <w:b/>
          <w:sz w:val="28"/>
          <w:szCs w:val="28"/>
        </w:rPr>
        <w:t>2 ведущий.</w:t>
      </w:r>
      <w:r>
        <w:rPr>
          <w:rFonts w:ascii="Times New Roman" w:hAnsi="Times New Roman" w:cs="Times New Roman"/>
          <w:sz w:val="28"/>
          <w:szCs w:val="28"/>
        </w:rPr>
        <w:t xml:space="preserve"> Казалось, какие ещё песни, когда идёт война, кругом горе, каждую минуты смерть смотрит в глаза людям? Не до песен совсем.</w:t>
      </w:r>
    </w:p>
    <w:p w:rsidR="00C2639C" w:rsidRDefault="00C2639C" w:rsidP="002A17F6">
      <w:pPr>
        <w:spacing w:line="360" w:lineRule="auto"/>
        <w:contextualSpacing/>
        <w:jc w:val="both"/>
        <w:rPr>
          <w:rFonts w:ascii="Times New Roman" w:hAnsi="Times New Roman" w:cs="Times New Roman"/>
          <w:sz w:val="28"/>
          <w:szCs w:val="28"/>
        </w:rPr>
      </w:pPr>
      <w:r w:rsidRPr="00C2639C">
        <w:rPr>
          <w:rFonts w:ascii="Times New Roman" w:hAnsi="Times New Roman" w:cs="Times New Roman"/>
          <w:b/>
          <w:sz w:val="28"/>
          <w:szCs w:val="28"/>
        </w:rPr>
        <w:t xml:space="preserve">1 ведущий. </w:t>
      </w:r>
      <w:r>
        <w:rPr>
          <w:rFonts w:ascii="Times New Roman" w:hAnsi="Times New Roman" w:cs="Times New Roman"/>
          <w:sz w:val="28"/>
          <w:szCs w:val="28"/>
        </w:rPr>
        <w:t>А всё как раз наоборот. Песни нужны были всем: солдатам помогали в трудные минуты, с песней на привале они отдыхали.</w:t>
      </w:r>
    </w:p>
    <w:p w:rsidR="00C2639C" w:rsidRDefault="00C2639C" w:rsidP="002A17F6">
      <w:pPr>
        <w:spacing w:line="360" w:lineRule="auto"/>
        <w:contextualSpacing/>
        <w:jc w:val="both"/>
        <w:rPr>
          <w:rFonts w:ascii="Times New Roman" w:hAnsi="Times New Roman" w:cs="Times New Roman"/>
          <w:sz w:val="28"/>
          <w:szCs w:val="28"/>
        </w:rPr>
      </w:pPr>
      <w:r w:rsidRPr="00AF39FA">
        <w:rPr>
          <w:rFonts w:ascii="Times New Roman" w:hAnsi="Times New Roman" w:cs="Times New Roman"/>
          <w:b/>
          <w:sz w:val="28"/>
          <w:szCs w:val="28"/>
        </w:rPr>
        <w:t>2 ведущий.</w:t>
      </w:r>
      <w:r>
        <w:rPr>
          <w:rFonts w:ascii="Times New Roman" w:hAnsi="Times New Roman" w:cs="Times New Roman"/>
          <w:sz w:val="28"/>
          <w:szCs w:val="28"/>
        </w:rPr>
        <w:t xml:space="preserve"> А в тех, кто их ждал, песни вселяли надежду, что их близкие и родные вернутся к ним невредимыми. </w:t>
      </w:r>
    </w:p>
    <w:p w:rsidR="00521ED7" w:rsidRDefault="00521ED7" w:rsidP="002A17F6">
      <w:pPr>
        <w:spacing w:line="360" w:lineRule="auto"/>
        <w:contextualSpacing/>
        <w:jc w:val="both"/>
        <w:rPr>
          <w:rFonts w:ascii="Times New Roman" w:hAnsi="Times New Roman" w:cs="Times New Roman"/>
          <w:sz w:val="28"/>
          <w:szCs w:val="28"/>
        </w:rPr>
      </w:pPr>
      <w:r w:rsidRPr="00AF39FA">
        <w:rPr>
          <w:rFonts w:ascii="Times New Roman" w:hAnsi="Times New Roman" w:cs="Times New Roman"/>
          <w:b/>
          <w:sz w:val="28"/>
          <w:szCs w:val="28"/>
        </w:rPr>
        <w:t>1 ведущий.</w:t>
      </w:r>
      <w:r>
        <w:rPr>
          <w:rFonts w:ascii="Times New Roman" w:hAnsi="Times New Roman" w:cs="Times New Roman"/>
          <w:sz w:val="28"/>
          <w:szCs w:val="28"/>
        </w:rPr>
        <w:t xml:space="preserve"> Воевал весь наш народ, воевала и песня. В этих песнях люди черпали душевные силы.</w:t>
      </w:r>
    </w:p>
    <w:p w:rsidR="00521ED7" w:rsidRDefault="00521ED7" w:rsidP="002A17F6">
      <w:pPr>
        <w:spacing w:line="360" w:lineRule="auto"/>
        <w:contextualSpacing/>
        <w:jc w:val="both"/>
        <w:rPr>
          <w:rFonts w:ascii="Times New Roman" w:hAnsi="Times New Roman" w:cs="Times New Roman"/>
          <w:sz w:val="28"/>
          <w:szCs w:val="28"/>
        </w:rPr>
      </w:pPr>
      <w:r w:rsidRPr="00AF39FA">
        <w:rPr>
          <w:rFonts w:ascii="Times New Roman" w:hAnsi="Times New Roman" w:cs="Times New Roman"/>
          <w:b/>
          <w:sz w:val="28"/>
          <w:szCs w:val="28"/>
        </w:rPr>
        <w:t>2 ведущий.</w:t>
      </w:r>
      <w:r w:rsidR="00454291">
        <w:rPr>
          <w:rFonts w:ascii="Times New Roman" w:hAnsi="Times New Roman" w:cs="Times New Roman"/>
          <w:sz w:val="28"/>
          <w:szCs w:val="28"/>
        </w:rPr>
        <w:t xml:space="preserve"> Столько</w:t>
      </w:r>
      <w:r>
        <w:rPr>
          <w:rFonts w:ascii="Times New Roman" w:hAnsi="Times New Roman" w:cs="Times New Roman"/>
          <w:sz w:val="28"/>
          <w:szCs w:val="28"/>
        </w:rPr>
        <w:t xml:space="preserve"> лет прошло после окончания войны. Всё меньше остаётся в живых тех, кто «ковал» великую победу. </w:t>
      </w:r>
      <w:r w:rsidR="00AF39FA">
        <w:rPr>
          <w:rFonts w:ascii="Times New Roman" w:hAnsi="Times New Roman" w:cs="Times New Roman"/>
          <w:sz w:val="28"/>
          <w:szCs w:val="28"/>
        </w:rPr>
        <w:t>В годы войны наша страна потеряла многих и многих своих сыновей и дочерей. Последующие поколения воздают должное мужеству, героизму и стойкости защитников отечества. И это нашло отражение в песнях.</w:t>
      </w:r>
    </w:p>
    <w:p w:rsidR="00AF39FA" w:rsidRDefault="00AF39FA" w:rsidP="002A17F6">
      <w:pPr>
        <w:spacing w:line="360" w:lineRule="auto"/>
        <w:contextualSpacing/>
        <w:jc w:val="both"/>
        <w:rPr>
          <w:rFonts w:ascii="Times New Roman" w:hAnsi="Times New Roman" w:cs="Times New Roman"/>
          <w:sz w:val="28"/>
          <w:szCs w:val="28"/>
        </w:rPr>
      </w:pPr>
      <w:r w:rsidRPr="00D400D6">
        <w:rPr>
          <w:rFonts w:ascii="Times New Roman" w:hAnsi="Times New Roman" w:cs="Times New Roman"/>
          <w:b/>
          <w:sz w:val="28"/>
          <w:szCs w:val="28"/>
        </w:rPr>
        <w:t>1 ведущий.</w:t>
      </w:r>
      <w:r>
        <w:rPr>
          <w:rFonts w:ascii="Times New Roman" w:hAnsi="Times New Roman" w:cs="Times New Roman"/>
          <w:sz w:val="28"/>
          <w:szCs w:val="28"/>
        </w:rPr>
        <w:t xml:space="preserve"> Эти песни – свидетели тех героических лет («Священная война», «Эх, дороги», «Враги сожгли родную хату», «Севастопольский вальс», «Где же вы, друзья-однополчане?», «Берёзы», «Хотят ли русские войны?», «Журавл</w:t>
      </w:r>
      <w:r w:rsidR="00DA576C">
        <w:rPr>
          <w:rFonts w:ascii="Times New Roman" w:hAnsi="Times New Roman" w:cs="Times New Roman"/>
          <w:sz w:val="28"/>
          <w:szCs w:val="28"/>
        </w:rPr>
        <w:t>и», «Алёша», «Бери шинель -</w:t>
      </w:r>
      <w:r>
        <w:rPr>
          <w:rFonts w:ascii="Times New Roman" w:hAnsi="Times New Roman" w:cs="Times New Roman"/>
          <w:sz w:val="28"/>
          <w:szCs w:val="28"/>
        </w:rPr>
        <w:t xml:space="preserve"> пошли домой», «Смуглянка» и многие-многие другие).</w:t>
      </w:r>
    </w:p>
    <w:p w:rsidR="00AF39FA" w:rsidRDefault="00AF39FA" w:rsidP="002A17F6">
      <w:pPr>
        <w:spacing w:line="360" w:lineRule="auto"/>
        <w:contextualSpacing/>
        <w:jc w:val="both"/>
        <w:rPr>
          <w:rFonts w:ascii="Times New Roman" w:hAnsi="Times New Roman" w:cs="Times New Roman"/>
          <w:sz w:val="28"/>
          <w:szCs w:val="28"/>
        </w:rPr>
      </w:pPr>
      <w:r w:rsidRPr="00D400D6">
        <w:rPr>
          <w:rFonts w:ascii="Times New Roman" w:hAnsi="Times New Roman" w:cs="Times New Roman"/>
          <w:b/>
          <w:sz w:val="28"/>
          <w:szCs w:val="28"/>
        </w:rPr>
        <w:t>2 ведущий.</w:t>
      </w:r>
      <w:r>
        <w:rPr>
          <w:rFonts w:ascii="Times New Roman" w:hAnsi="Times New Roman" w:cs="Times New Roman"/>
          <w:sz w:val="28"/>
          <w:szCs w:val="28"/>
        </w:rPr>
        <w:t xml:space="preserve"> В годы войны наша страна потеряла сыновей и дочерей, которые могли бы жить вместе с нами, воспитывать своих внуков и правнуков.</w:t>
      </w:r>
    </w:p>
    <w:p w:rsidR="00AF39FA" w:rsidRDefault="00AF39FA" w:rsidP="002A17F6">
      <w:pPr>
        <w:spacing w:line="360" w:lineRule="auto"/>
        <w:contextualSpacing/>
        <w:jc w:val="both"/>
        <w:rPr>
          <w:rFonts w:ascii="Times New Roman" w:hAnsi="Times New Roman" w:cs="Times New Roman"/>
          <w:sz w:val="28"/>
          <w:szCs w:val="28"/>
        </w:rPr>
      </w:pPr>
      <w:r w:rsidRPr="00D400D6">
        <w:rPr>
          <w:rFonts w:ascii="Times New Roman" w:hAnsi="Times New Roman" w:cs="Times New Roman"/>
          <w:b/>
          <w:sz w:val="28"/>
          <w:szCs w:val="28"/>
        </w:rPr>
        <w:t>1 ведущий.</w:t>
      </w:r>
      <w:r>
        <w:rPr>
          <w:rFonts w:ascii="Times New Roman" w:hAnsi="Times New Roman" w:cs="Times New Roman"/>
          <w:sz w:val="28"/>
          <w:szCs w:val="28"/>
        </w:rPr>
        <w:t xml:space="preserve"> Война – это страшное слово. Сегодня мы живём в то время, когда не слышны залпы орудия захватчиков, но и сегодня наши молодые парни, солдаты, сыны Отечества, отдают свой долг, находясь в горячих точках.</w:t>
      </w:r>
    </w:p>
    <w:p w:rsidR="00E40565" w:rsidRDefault="00E841C5" w:rsidP="002A17F6">
      <w:pPr>
        <w:spacing w:line="360" w:lineRule="auto"/>
        <w:contextualSpacing/>
        <w:jc w:val="both"/>
        <w:rPr>
          <w:rFonts w:ascii="Times New Roman" w:hAnsi="Times New Roman" w:cs="Times New Roman"/>
          <w:sz w:val="28"/>
          <w:szCs w:val="28"/>
        </w:rPr>
      </w:pPr>
      <w:r w:rsidRPr="00D400D6">
        <w:rPr>
          <w:rFonts w:ascii="Times New Roman" w:hAnsi="Times New Roman" w:cs="Times New Roman"/>
          <w:b/>
          <w:sz w:val="28"/>
          <w:szCs w:val="28"/>
        </w:rPr>
        <w:t>2 ведущий.</w:t>
      </w:r>
      <w:r>
        <w:rPr>
          <w:rFonts w:ascii="Times New Roman" w:hAnsi="Times New Roman" w:cs="Times New Roman"/>
          <w:sz w:val="28"/>
          <w:szCs w:val="28"/>
        </w:rPr>
        <w:t xml:space="preserve"> И никто и никогда не хочет, чтобы была война. Спросите у любого, живущего в России: «Хотят ли русские войны?» </w:t>
      </w:r>
      <w:r w:rsidR="00454291">
        <w:rPr>
          <w:rFonts w:ascii="Times New Roman" w:hAnsi="Times New Roman" w:cs="Times New Roman"/>
          <w:sz w:val="28"/>
          <w:szCs w:val="28"/>
        </w:rPr>
        <w:t xml:space="preserve">- </w:t>
      </w:r>
      <w:r>
        <w:rPr>
          <w:rFonts w:ascii="Times New Roman" w:hAnsi="Times New Roman" w:cs="Times New Roman"/>
          <w:sz w:val="28"/>
          <w:szCs w:val="28"/>
        </w:rPr>
        <w:t>для всех ответ на этот вопрос однозначен и столь очевиден, что и спрашивать не надо: страна</w:t>
      </w:r>
      <w:r w:rsidR="0008071E">
        <w:rPr>
          <w:rFonts w:ascii="Times New Roman" w:hAnsi="Times New Roman" w:cs="Times New Roman"/>
          <w:sz w:val="28"/>
          <w:szCs w:val="28"/>
        </w:rPr>
        <w:t xml:space="preserve"> наша ответила и отвечает на этот вопрос всей своей историей.</w:t>
      </w:r>
    </w:p>
    <w:p w:rsidR="0008071E" w:rsidRDefault="0008071E" w:rsidP="002A17F6">
      <w:pPr>
        <w:spacing w:line="360" w:lineRule="auto"/>
        <w:contextualSpacing/>
        <w:jc w:val="both"/>
        <w:rPr>
          <w:rFonts w:ascii="Times New Roman" w:hAnsi="Times New Roman" w:cs="Times New Roman"/>
          <w:sz w:val="28"/>
          <w:szCs w:val="28"/>
        </w:rPr>
      </w:pPr>
      <w:r w:rsidRPr="00D400D6">
        <w:rPr>
          <w:rFonts w:ascii="Times New Roman" w:hAnsi="Times New Roman" w:cs="Times New Roman"/>
          <w:b/>
          <w:sz w:val="28"/>
          <w:szCs w:val="28"/>
        </w:rPr>
        <w:lastRenderedPageBreak/>
        <w:t>1 ведущий.</w:t>
      </w:r>
      <w:r w:rsidR="00F250C3">
        <w:rPr>
          <w:rFonts w:ascii="Times New Roman" w:hAnsi="Times New Roman" w:cs="Times New Roman"/>
          <w:sz w:val="28"/>
          <w:szCs w:val="28"/>
        </w:rPr>
        <w:t xml:space="preserve"> Однако</w:t>
      </w:r>
      <w:r>
        <w:rPr>
          <w:rFonts w:ascii="Times New Roman" w:hAnsi="Times New Roman" w:cs="Times New Roman"/>
          <w:sz w:val="28"/>
          <w:szCs w:val="28"/>
        </w:rPr>
        <w:t xml:space="preserve"> есть в мире немало лю</w:t>
      </w:r>
      <w:r w:rsidR="00E40565">
        <w:rPr>
          <w:rFonts w:ascii="Times New Roman" w:hAnsi="Times New Roman" w:cs="Times New Roman"/>
          <w:sz w:val="28"/>
          <w:szCs w:val="28"/>
        </w:rPr>
        <w:t>дей, которые этот вопрос задают. З</w:t>
      </w:r>
      <w:r>
        <w:rPr>
          <w:rFonts w:ascii="Times New Roman" w:hAnsi="Times New Roman" w:cs="Times New Roman"/>
          <w:sz w:val="28"/>
          <w:szCs w:val="28"/>
        </w:rPr>
        <w:t>адают, потому что очень мало знают о нашем народе, о нашей стране и о нашей истории.</w:t>
      </w:r>
    </w:p>
    <w:p w:rsidR="0008071E" w:rsidRDefault="0008071E"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2 ведущий.</w:t>
      </w:r>
      <w:r>
        <w:rPr>
          <w:rFonts w:ascii="Times New Roman" w:hAnsi="Times New Roman" w:cs="Times New Roman"/>
          <w:sz w:val="28"/>
          <w:szCs w:val="28"/>
        </w:rPr>
        <w:t xml:space="preserve"> И мы сегодня собрались здесь именно для того, чтобы соприкоснуться с историей страны.</w:t>
      </w:r>
    </w:p>
    <w:p w:rsidR="0008071E" w:rsidRDefault="0008071E"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1 ведущий.</w:t>
      </w:r>
      <w:r>
        <w:rPr>
          <w:rFonts w:ascii="Times New Roman" w:hAnsi="Times New Roman" w:cs="Times New Roman"/>
          <w:sz w:val="28"/>
          <w:szCs w:val="28"/>
        </w:rPr>
        <w:t xml:space="preserve"> </w:t>
      </w:r>
      <w:r w:rsidR="00992D32">
        <w:rPr>
          <w:rFonts w:ascii="Times New Roman" w:hAnsi="Times New Roman" w:cs="Times New Roman"/>
          <w:sz w:val="28"/>
          <w:szCs w:val="28"/>
        </w:rPr>
        <w:t>Песня на стихи Евгения Евтушенко «Хотят ли русские войны?» впервые прозвучала в 1961 году, и уже через год после своего рождения разнеслась по миру и стала широко известна далеко за пределами нашей страны.</w:t>
      </w:r>
    </w:p>
    <w:p w:rsidR="00992D32" w:rsidRDefault="00992D32"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2 ведущий.</w:t>
      </w:r>
      <w:r>
        <w:rPr>
          <w:rFonts w:ascii="Times New Roman" w:hAnsi="Times New Roman" w:cs="Times New Roman"/>
          <w:sz w:val="28"/>
          <w:szCs w:val="28"/>
        </w:rPr>
        <w:t xml:space="preserve"> Слова, вынесенные в её название и повторяемые в конце каждого куплета</w:t>
      </w:r>
      <w:r w:rsidR="00FC541E">
        <w:rPr>
          <w:rFonts w:ascii="Times New Roman" w:hAnsi="Times New Roman" w:cs="Times New Roman"/>
          <w:sz w:val="28"/>
          <w:szCs w:val="28"/>
        </w:rPr>
        <w:t>,</w:t>
      </w:r>
      <w:r>
        <w:rPr>
          <w:rFonts w:ascii="Times New Roman" w:hAnsi="Times New Roman" w:cs="Times New Roman"/>
          <w:sz w:val="28"/>
          <w:szCs w:val="28"/>
        </w:rPr>
        <w:t xml:space="preserve"> – это призыв ко всем людям задуматься, не дать себя запугать и сбить с толку. </w:t>
      </w:r>
    </w:p>
    <w:p w:rsidR="00992D32" w:rsidRDefault="00992D32"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 xml:space="preserve">1 ведущий. </w:t>
      </w:r>
      <w:r>
        <w:rPr>
          <w:rFonts w:ascii="Times New Roman" w:hAnsi="Times New Roman" w:cs="Times New Roman"/>
          <w:sz w:val="28"/>
          <w:szCs w:val="28"/>
        </w:rPr>
        <w:t>Эта песня, муз</w:t>
      </w:r>
      <w:r w:rsidR="00D5120C">
        <w:rPr>
          <w:rFonts w:ascii="Times New Roman" w:hAnsi="Times New Roman" w:cs="Times New Roman"/>
          <w:sz w:val="28"/>
          <w:szCs w:val="28"/>
        </w:rPr>
        <w:t>ыку которой написал Эдуард Колм</w:t>
      </w:r>
      <w:r>
        <w:rPr>
          <w:rFonts w:ascii="Times New Roman" w:hAnsi="Times New Roman" w:cs="Times New Roman"/>
          <w:sz w:val="28"/>
          <w:szCs w:val="28"/>
        </w:rPr>
        <w:t>ановский, продолжает звучать и сегодня, неся людям планеты правду о нашей стране, о нашем миролюбивом народе, став борцом за мир.</w:t>
      </w:r>
    </w:p>
    <w:p w:rsidR="00992D32" w:rsidRDefault="00992D32"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2 ведущий.</w:t>
      </w:r>
      <w:r>
        <w:rPr>
          <w:rFonts w:ascii="Times New Roman" w:hAnsi="Times New Roman" w:cs="Times New Roman"/>
          <w:sz w:val="28"/>
          <w:szCs w:val="28"/>
        </w:rPr>
        <w:t xml:space="preserve"> И мы предлагаем вам вместе с ансамблем «Славяне» исполнить эту песню. Если вы не знаете куплет, то припев, который стал призывом «Хотят ли русские войны?» − исполнят все.</w:t>
      </w:r>
    </w:p>
    <w:p w:rsidR="00992D32" w:rsidRDefault="00992D32"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1 ведущий.</w:t>
      </w:r>
      <w:r>
        <w:rPr>
          <w:rFonts w:ascii="Times New Roman" w:hAnsi="Times New Roman" w:cs="Times New Roman"/>
          <w:sz w:val="28"/>
          <w:szCs w:val="28"/>
        </w:rPr>
        <w:t xml:space="preserve"> </w:t>
      </w:r>
      <w:r w:rsidR="00F00CE8">
        <w:rPr>
          <w:rFonts w:ascii="Times New Roman" w:hAnsi="Times New Roman" w:cs="Times New Roman"/>
          <w:sz w:val="28"/>
          <w:szCs w:val="28"/>
        </w:rPr>
        <w:t>Итак, для вас звучит песня на стихи Е. Евтушенко</w:t>
      </w:r>
      <w:r w:rsidR="00D5120C">
        <w:rPr>
          <w:rFonts w:ascii="Times New Roman" w:hAnsi="Times New Roman" w:cs="Times New Roman"/>
          <w:sz w:val="28"/>
          <w:szCs w:val="28"/>
        </w:rPr>
        <w:t xml:space="preserve">, музыка Эдуарда </w:t>
      </w:r>
      <w:proofErr w:type="spellStart"/>
      <w:r w:rsidR="00D5120C">
        <w:rPr>
          <w:rFonts w:ascii="Times New Roman" w:hAnsi="Times New Roman" w:cs="Times New Roman"/>
          <w:sz w:val="28"/>
          <w:szCs w:val="28"/>
        </w:rPr>
        <w:t>Колмановскокого</w:t>
      </w:r>
      <w:proofErr w:type="spellEnd"/>
      <w:r w:rsidR="00D5120C">
        <w:rPr>
          <w:rFonts w:ascii="Times New Roman" w:hAnsi="Times New Roman" w:cs="Times New Roman"/>
          <w:sz w:val="28"/>
          <w:szCs w:val="28"/>
        </w:rPr>
        <w:t xml:space="preserve"> «Хотят ли русские войны?...»</w:t>
      </w:r>
    </w:p>
    <w:p w:rsidR="00D5120C" w:rsidRPr="006219CA" w:rsidRDefault="00D5120C" w:rsidP="002A17F6">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(звучит фонограмма песни, идёт видеоряд документальной хроники)</w:t>
      </w:r>
    </w:p>
    <w:p w:rsidR="00D5120C" w:rsidRDefault="00D5120C"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2 ведущий.</w:t>
      </w:r>
      <w:r w:rsidR="00664636">
        <w:rPr>
          <w:rFonts w:ascii="Times New Roman" w:hAnsi="Times New Roman" w:cs="Times New Roman"/>
          <w:sz w:val="28"/>
          <w:szCs w:val="28"/>
        </w:rPr>
        <w:t xml:space="preserve"> </w:t>
      </w:r>
      <w:r>
        <w:rPr>
          <w:rFonts w:ascii="Times New Roman" w:hAnsi="Times New Roman" w:cs="Times New Roman"/>
          <w:sz w:val="28"/>
          <w:szCs w:val="28"/>
        </w:rPr>
        <w:t>Вспомним всех поимённо,</w:t>
      </w:r>
    </w:p>
    <w:p w:rsidR="00664636" w:rsidRDefault="00664636" w:rsidP="008E6297">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Горем вспомним своим…</w:t>
      </w:r>
    </w:p>
    <w:p w:rsidR="00664636" w:rsidRDefault="00664636" w:rsidP="008E6297">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Это нужно – не мёртвым!</w:t>
      </w:r>
    </w:p>
    <w:p w:rsidR="00664636" w:rsidRDefault="00664636" w:rsidP="008E6297">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Это надо – живым!</w:t>
      </w:r>
    </w:p>
    <w:p w:rsidR="00664636" w:rsidRDefault="00664636" w:rsidP="008E6297">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Вспомним гордо и прямо</w:t>
      </w:r>
    </w:p>
    <w:p w:rsidR="00664636" w:rsidRDefault="00664636" w:rsidP="008E6297">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Погибших в борьбе.</w:t>
      </w:r>
    </w:p>
    <w:p w:rsidR="00664636" w:rsidRDefault="00664636"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1 ведущий.</w:t>
      </w:r>
      <w:r>
        <w:rPr>
          <w:rFonts w:ascii="Times New Roman" w:hAnsi="Times New Roman" w:cs="Times New Roman"/>
          <w:sz w:val="28"/>
          <w:szCs w:val="28"/>
        </w:rPr>
        <w:t xml:space="preserve"> Гремят над землёю раскаты.</w:t>
      </w:r>
    </w:p>
    <w:p w:rsidR="00664636" w:rsidRDefault="00664636" w:rsidP="008E6297">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Идёт за раскатом раскат.</w:t>
      </w:r>
    </w:p>
    <w:p w:rsidR="00664636" w:rsidRDefault="00664636" w:rsidP="008E6297">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Лежат под землёю солдаты</w:t>
      </w:r>
    </w:p>
    <w:p w:rsidR="00664636" w:rsidRDefault="00664636" w:rsidP="008E6297">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lastRenderedPageBreak/>
        <w:t>И нет безымянных солдат.</w:t>
      </w:r>
    </w:p>
    <w:p w:rsidR="00664636" w:rsidRPr="006219CA" w:rsidRDefault="00F250C3" w:rsidP="002A17F6">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(выходят </w:t>
      </w:r>
      <w:r w:rsidR="00CF4999">
        <w:rPr>
          <w:rFonts w:ascii="Times New Roman" w:hAnsi="Times New Roman" w:cs="Times New Roman"/>
          <w:b/>
          <w:i/>
          <w:sz w:val="28"/>
          <w:szCs w:val="28"/>
        </w:rPr>
        <w:t xml:space="preserve">юноши по </w:t>
      </w:r>
      <w:r>
        <w:rPr>
          <w:rFonts w:ascii="Times New Roman" w:hAnsi="Times New Roman" w:cs="Times New Roman"/>
          <w:b/>
          <w:i/>
          <w:sz w:val="28"/>
          <w:szCs w:val="28"/>
        </w:rPr>
        <w:t xml:space="preserve">одному </w:t>
      </w:r>
      <w:r w:rsidR="00CF4999">
        <w:rPr>
          <w:rFonts w:ascii="Times New Roman" w:hAnsi="Times New Roman" w:cs="Times New Roman"/>
          <w:b/>
          <w:i/>
          <w:sz w:val="28"/>
          <w:szCs w:val="28"/>
        </w:rPr>
        <w:t xml:space="preserve"> (в ка</w:t>
      </w:r>
      <w:r w:rsidR="00664636" w:rsidRPr="006219CA">
        <w:rPr>
          <w:rFonts w:ascii="Times New Roman" w:hAnsi="Times New Roman" w:cs="Times New Roman"/>
          <w:b/>
          <w:i/>
          <w:sz w:val="28"/>
          <w:szCs w:val="28"/>
        </w:rPr>
        <w:t>муфл</w:t>
      </w:r>
      <w:r>
        <w:rPr>
          <w:rFonts w:ascii="Times New Roman" w:hAnsi="Times New Roman" w:cs="Times New Roman"/>
          <w:b/>
          <w:i/>
          <w:sz w:val="28"/>
          <w:szCs w:val="28"/>
        </w:rPr>
        <w:t xml:space="preserve">яжной форме), каждый </w:t>
      </w:r>
      <w:r w:rsidR="00664636" w:rsidRPr="006219CA">
        <w:rPr>
          <w:rFonts w:ascii="Times New Roman" w:hAnsi="Times New Roman" w:cs="Times New Roman"/>
          <w:b/>
          <w:i/>
          <w:sz w:val="28"/>
          <w:szCs w:val="28"/>
        </w:rPr>
        <w:t xml:space="preserve"> произносит слова</w:t>
      </w:r>
      <w:r w:rsidR="00EB645D">
        <w:rPr>
          <w:rFonts w:ascii="Times New Roman" w:hAnsi="Times New Roman" w:cs="Times New Roman"/>
          <w:b/>
          <w:i/>
          <w:sz w:val="28"/>
          <w:szCs w:val="28"/>
        </w:rPr>
        <w:t xml:space="preserve"> по строчке</w:t>
      </w:r>
      <w:r w:rsidR="00664636" w:rsidRPr="006219CA">
        <w:rPr>
          <w:rFonts w:ascii="Times New Roman" w:hAnsi="Times New Roman" w:cs="Times New Roman"/>
          <w:b/>
          <w:i/>
          <w:sz w:val="28"/>
          <w:szCs w:val="28"/>
        </w:rPr>
        <w:t>)</w:t>
      </w:r>
    </w:p>
    <w:p w:rsidR="00664636" w:rsidRPr="00E077B2" w:rsidRDefault="00664636" w:rsidP="002A17F6">
      <w:pPr>
        <w:spacing w:line="360" w:lineRule="auto"/>
        <w:contextualSpacing/>
        <w:jc w:val="both"/>
        <w:rPr>
          <w:rFonts w:ascii="Times New Roman" w:hAnsi="Times New Roman" w:cs="Times New Roman"/>
          <w:b/>
          <w:sz w:val="28"/>
          <w:szCs w:val="28"/>
        </w:rPr>
      </w:pPr>
      <w:r w:rsidRPr="008E6297">
        <w:rPr>
          <w:rFonts w:ascii="Times New Roman" w:hAnsi="Times New Roman" w:cs="Times New Roman"/>
          <w:b/>
          <w:sz w:val="28"/>
          <w:szCs w:val="28"/>
        </w:rPr>
        <w:t>1 чтец.</w:t>
      </w:r>
      <w:r>
        <w:rPr>
          <w:rFonts w:ascii="Times New Roman" w:hAnsi="Times New Roman" w:cs="Times New Roman"/>
          <w:sz w:val="28"/>
          <w:szCs w:val="28"/>
        </w:rPr>
        <w:t xml:space="preserve"> Солдаты в окопах шалели</w:t>
      </w:r>
      <w:r w:rsidR="00E077B2">
        <w:rPr>
          <w:rFonts w:ascii="Times New Roman" w:hAnsi="Times New Roman" w:cs="Times New Roman"/>
          <w:sz w:val="28"/>
          <w:szCs w:val="28"/>
        </w:rPr>
        <w:t xml:space="preserve"> </w:t>
      </w:r>
    </w:p>
    <w:p w:rsidR="00664636" w:rsidRDefault="00664636" w:rsidP="00D400D6">
      <w:pPr>
        <w:spacing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И падали в смертном бою,</w:t>
      </w:r>
    </w:p>
    <w:p w:rsidR="00664636" w:rsidRDefault="00664636" w:rsidP="00D400D6">
      <w:pPr>
        <w:spacing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Но жизни свои не жалели</w:t>
      </w:r>
    </w:p>
    <w:p w:rsidR="00664636" w:rsidRDefault="00664636" w:rsidP="00D400D6">
      <w:pPr>
        <w:spacing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За горькую землю свою.</w:t>
      </w:r>
    </w:p>
    <w:p w:rsidR="00664636" w:rsidRDefault="00664636"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2 чтец.</w:t>
      </w:r>
      <w:r>
        <w:rPr>
          <w:rFonts w:ascii="Times New Roman" w:hAnsi="Times New Roman" w:cs="Times New Roman"/>
          <w:sz w:val="28"/>
          <w:szCs w:val="28"/>
        </w:rPr>
        <w:t xml:space="preserve"> «Мы о</w:t>
      </w:r>
      <w:r w:rsidR="00E40565">
        <w:rPr>
          <w:rFonts w:ascii="Times New Roman" w:hAnsi="Times New Roman" w:cs="Times New Roman"/>
          <w:sz w:val="28"/>
          <w:szCs w:val="28"/>
        </w:rPr>
        <w:t>стаёмся двое в танке №17, решив:</w:t>
      </w:r>
      <w:r>
        <w:rPr>
          <w:rFonts w:ascii="Times New Roman" w:hAnsi="Times New Roman" w:cs="Times New Roman"/>
          <w:sz w:val="28"/>
          <w:szCs w:val="28"/>
        </w:rPr>
        <w:t xml:space="preserve"> лучше умереть в своём родном танке, чем покидать его.</w:t>
      </w:r>
    </w:p>
    <w:p w:rsidR="00664636" w:rsidRDefault="00664636" w:rsidP="002A17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плен сдаваться не будем, оставляя по два-три патрона для себя. Немцы два раза подходили к танку, но открыть не смогли. В последнюю минуту жизни взорвём гранатами танк, чтобы он не попал </w:t>
      </w:r>
      <w:r w:rsidR="00E40565">
        <w:rPr>
          <w:rFonts w:ascii="Times New Roman" w:hAnsi="Times New Roman" w:cs="Times New Roman"/>
          <w:sz w:val="28"/>
          <w:szCs w:val="28"/>
        </w:rPr>
        <w:t xml:space="preserve">к </w:t>
      </w:r>
      <w:r>
        <w:rPr>
          <w:rFonts w:ascii="Times New Roman" w:hAnsi="Times New Roman" w:cs="Times New Roman"/>
          <w:sz w:val="28"/>
          <w:szCs w:val="28"/>
        </w:rPr>
        <w:t>врагу. Просим сообщить домой, что мы выполнили свой долг перед Р</w:t>
      </w:r>
      <w:r w:rsidR="004B43F3">
        <w:rPr>
          <w:rFonts w:ascii="Times New Roman" w:hAnsi="Times New Roman" w:cs="Times New Roman"/>
          <w:sz w:val="28"/>
          <w:szCs w:val="28"/>
        </w:rPr>
        <w:t>одиной</w:t>
      </w:r>
      <w:r w:rsidR="00F250C3">
        <w:rPr>
          <w:rFonts w:ascii="Times New Roman" w:hAnsi="Times New Roman" w:cs="Times New Roman"/>
          <w:sz w:val="28"/>
          <w:szCs w:val="28"/>
        </w:rPr>
        <w:t>».</w:t>
      </w:r>
    </w:p>
    <w:p w:rsidR="004B43F3" w:rsidRPr="00E077B2" w:rsidRDefault="004B43F3" w:rsidP="002A17F6">
      <w:pPr>
        <w:spacing w:line="360" w:lineRule="auto"/>
        <w:contextualSpacing/>
        <w:jc w:val="both"/>
        <w:rPr>
          <w:rFonts w:ascii="Times New Roman" w:hAnsi="Times New Roman" w:cs="Times New Roman"/>
          <w:b/>
          <w:sz w:val="28"/>
          <w:szCs w:val="28"/>
        </w:rPr>
      </w:pPr>
      <w:r w:rsidRPr="008E6297">
        <w:rPr>
          <w:rFonts w:ascii="Times New Roman" w:hAnsi="Times New Roman" w:cs="Times New Roman"/>
          <w:b/>
          <w:sz w:val="28"/>
          <w:szCs w:val="28"/>
        </w:rPr>
        <w:t>3 чтец.</w:t>
      </w:r>
      <w:r>
        <w:rPr>
          <w:rFonts w:ascii="Times New Roman" w:hAnsi="Times New Roman" w:cs="Times New Roman"/>
          <w:sz w:val="28"/>
          <w:szCs w:val="28"/>
        </w:rPr>
        <w:t xml:space="preserve"> «Меня м</w:t>
      </w:r>
      <w:r w:rsidR="00E077B2">
        <w:rPr>
          <w:rFonts w:ascii="Times New Roman" w:hAnsi="Times New Roman" w:cs="Times New Roman"/>
          <w:sz w:val="28"/>
          <w:szCs w:val="28"/>
        </w:rPr>
        <w:t>ог</w:t>
      </w:r>
      <w:r>
        <w:rPr>
          <w:rFonts w:ascii="Times New Roman" w:hAnsi="Times New Roman" w:cs="Times New Roman"/>
          <w:sz w:val="28"/>
          <w:szCs w:val="28"/>
        </w:rPr>
        <w:t xml:space="preserve"> бы заменить на земле мой сын. Но если убьют меня, его не будет. Пуля, </w:t>
      </w:r>
      <w:r w:rsidR="00F250C3">
        <w:rPr>
          <w:rFonts w:ascii="Times New Roman" w:hAnsi="Times New Roman" w:cs="Times New Roman"/>
          <w:sz w:val="28"/>
          <w:szCs w:val="28"/>
        </w:rPr>
        <w:t>убивающая нас сегодня, уходит в</w:t>
      </w:r>
      <w:r>
        <w:rPr>
          <w:rFonts w:ascii="Times New Roman" w:hAnsi="Times New Roman" w:cs="Times New Roman"/>
          <w:sz w:val="28"/>
          <w:szCs w:val="28"/>
        </w:rPr>
        <w:t xml:space="preserve">глубь веков и поколений, убивая и там ещё </w:t>
      </w:r>
      <w:r w:rsidR="008260E7">
        <w:rPr>
          <w:rFonts w:ascii="Times New Roman" w:hAnsi="Times New Roman" w:cs="Times New Roman"/>
          <w:sz w:val="28"/>
          <w:szCs w:val="28"/>
        </w:rPr>
        <w:t xml:space="preserve"> не возникающую жизнь».</w:t>
      </w:r>
      <w:r w:rsidR="00F250C3">
        <w:rPr>
          <w:rFonts w:ascii="Times New Roman" w:hAnsi="Times New Roman" w:cs="Times New Roman"/>
          <w:b/>
          <w:sz w:val="28"/>
          <w:szCs w:val="28"/>
        </w:rPr>
        <w:t xml:space="preserve"> </w:t>
      </w:r>
    </w:p>
    <w:p w:rsidR="00F250C3" w:rsidRDefault="008260E7" w:rsidP="002A17F6">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 xml:space="preserve">Звучит песня «На безымянной высоте…» </w:t>
      </w:r>
    </w:p>
    <w:p w:rsidR="008260E7" w:rsidRDefault="008260E7" w:rsidP="002A17F6">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1 ведущий</w:t>
      </w:r>
      <w:r w:rsidRPr="00D75F46">
        <w:rPr>
          <w:rFonts w:ascii="Times New Roman" w:hAnsi="Times New Roman" w:cs="Times New Roman"/>
          <w:b/>
          <w:sz w:val="28"/>
          <w:szCs w:val="28"/>
        </w:rPr>
        <w:t>.</w:t>
      </w:r>
      <w:r w:rsidRPr="00D75F46">
        <w:rPr>
          <w:rFonts w:ascii="Times New Roman" w:hAnsi="Times New Roman" w:cs="Times New Roman"/>
          <w:sz w:val="28"/>
          <w:szCs w:val="28"/>
        </w:rPr>
        <w:t xml:space="preserve"> Слова песни «На безымянной высоте» написал </w:t>
      </w:r>
      <w:proofErr w:type="spellStart"/>
      <w:r w:rsidRPr="00D75F46">
        <w:rPr>
          <w:rFonts w:ascii="Times New Roman" w:hAnsi="Times New Roman" w:cs="Times New Roman"/>
          <w:sz w:val="28"/>
          <w:szCs w:val="28"/>
        </w:rPr>
        <w:t>М.Матусовский</w:t>
      </w:r>
      <w:proofErr w:type="spellEnd"/>
      <w:r w:rsidRPr="00D75F46">
        <w:rPr>
          <w:rFonts w:ascii="Times New Roman" w:hAnsi="Times New Roman" w:cs="Times New Roman"/>
          <w:sz w:val="28"/>
          <w:szCs w:val="28"/>
        </w:rPr>
        <w:t>, а музыку написал В.</w:t>
      </w:r>
      <w:r w:rsidR="00D75F46">
        <w:rPr>
          <w:rFonts w:ascii="Times New Roman" w:hAnsi="Times New Roman" w:cs="Times New Roman"/>
          <w:sz w:val="28"/>
          <w:szCs w:val="28"/>
        </w:rPr>
        <w:t xml:space="preserve"> </w:t>
      </w:r>
      <w:proofErr w:type="spellStart"/>
      <w:r w:rsidRPr="00D75F46">
        <w:rPr>
          <w:rFonts w:ascii="Times New Roman" w:hAnsi="Times New Roman" w:cs="Times New Roman"/>
          <w:sz w:val="28"/>
          <w:szCs w:val="28"/>
        </w:rPr>
        <w:t>Баснер</w:t>
      </w:r>
      <w:proofErr w:type="spellEnd"/>
      <w:r w:rsidRPr="00D75F46">
        <w:rPr>
          <w:rFonts w:ascii="Times New Roman" w:hAnsi="Times New Roman" w:cs="Times New Roman"/>
          <w:sz w:val="28"/>
          <w:szCs w:val="28"/>
        </w:rPr>
        <w:t>.</w:t>
      </w:r>
    </w:p>
    <w:p w:rsidR="00D75F46" w:rsidRPr="00FE0437" w:rsidRDefault="00DD098D"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2 ведущий</w:t>
      </w:r>
      <w:r w:rsidR="00D75F46" w:rsidRPr="008F3849">
        <w:rPr>
          <w:rFonts w:ascii="Times New Roman" w:eastAsia="Times New Roman" w:hAnsi="Times New Roman" w:cs="Times New Roman"/>
          <w:b/>
          <w:color w:val="000000"/>
          <w:sz w:val="28"/>
          <w:szCs w:val="28"/>
        </w:rPr>
        <w:t>.</w:t>
      </w:r>
      <w:r w:rsidR="00D75F46">
        <w:rPr>
          <w:rFonts w:ascii="Times New Roman" w:eastAsia="Times New Roman" w:hAnsi="Times New Roman" w:cs="Times New Roman"/>
          <w:color w:val="000000"/>
          <w:sz w:val="28"/>
          <w:szCs w:val="28"/>
        </w:rPr>
        <w:t xml:space="preserve"> </w:t>
      </w:r>
      <w:r w:rsidR="00D75F46" w:rsidRPr="00FE0437">
        <w:rPr>
          <w:rFonts w:ascii="Times New Roman" w:eastAsia="Times New Roman" w:hAnsi="Times New Roman" w:cs="Times New Roman"/>
          <w:color w:val="000000"/>
          <w:sz w:val="28"/>
          <w:szCs w:val="28"/>
        </w:rPr>
        <w:t>Поиск</w:t>
      </w:r>
      <w:r w:rsidR="00D75F46">
        <w:rPr>
          <w:rFonts w:ascii="Times New Roman" w:eastAsia="Times New Roman" w:hAnsi="Times New Roman" w:cs="Times New Roman"/>
          <w:color w:val="000000"/>
          <w:sz w:val="28"/>
          <w:szCs w:val="28"/>
        </w:rPr>
        <w:t>,</w:t>
      </w:r>
      <w:r w:rsidR="00D75F46" w:rsidRPr="00FE0437">
        <w:rPr>
          <w:rFonts w:ascii="Times New Roman" w:eastAsia="Times New Roman" w:hAnsi="Times New Roman" w:cs="Times New Roman"/>
          <w:color w:val="000000"/>
          <w:sz w:val="28"/>
          <w:szCs w:val="28"/>
        </w:rPr>
        <w:t xml:space="preserve"> проведенный редакцией газеты "Советская Сибирь", подтвердил, что в основу песни "На безымянной высоте" положена действительная история, что в Новосибирске помнят имена всех "восемнадцати ребят ", что, как ни много безымянных высот, но в песне речь шла об одной </w:t>
      </w:r>
      <w:r w:rsidR="00D75F46">
        <w:rPr>
          <w:rFonts w:ascii="Times New Roman" w:eastAsia="Times New Roman" w:hAnsi="Times New Roman" w:cs="Times New Roman"/>
          <w:color w:val="000000"/>
          <w:sz w:val="28"/>
          <w:szCs w:val="28"/>
        </w:rPr>
        <w:t xml:space="preserve">– </w:t>
      </w:r>
      <w:r w:rsidR="00D75F46" w:rsidRPr="00FE0437">
        <w:rPr>
          <w:rFonts w:ascii="Times New Roman" w:eastAsia="Times New Roman" w:hAnsi="Times New Roman" w:cs="Times New Roman"/>
          <w:color w:val="000000"/>
          <w:sz w:val="28"/>
          <w:szCs w:val="28"/>
        </w:rPr>
        <w:t xml:space="preserve">о высоте, которая находится у поселка </w:t>
      </w:r>
      <w:proofErr w:type="spellStart"/>
      <w:r w:rsidR="00D75F46" w:rsidRPr="00FE0437">
        <w:rPr>
          <w:rFonts w:ascii="Times New Roman" w:eastAsia="Times New Roman" w:hAnsi="Times New Roman" w:cs="Times New Roman"/>
          <w:color w:val="000000"/>
          <w:sz w:val="28"/>
          <w:szCs w:val="28"/>
        </w:rPr>
        <w:t>Рубеженка</w:t>
      </w:r>
      <w:proofErr w:type="spellEnd"/>
      <w:r w:rsidR="00D75F46" w:rsidRPr="00FE0437">
        <w:rPr>
          <w:rFonts w:ascii="Times New Roman" w:eastAsia="Times New Roman" w:hAnsi="Times New Roman" w:cs="Times New Roman"/>
          <w:color w:val="000000"/>
          <w:sz w:val="28"/>
          <w:szCs w:val="28"/>
        </w:rPr>
        <w:t>, Куйбышевского района, Калужской области. Какой же боевой эпизод стал основой песни "На безымянной высоте</w:t>
      </w:r>
      <w:r w:rsidR="00D75F46">
        <w:rPr>
          <w:rFonts w:ascii="Times New Roman" w:eastAsia="Times New Roman" w:hAnsi="Times New Roman" w:cs="Times New Roman"/>
          <w:color w:val="000000"/>
          <w:sz w:val="28"/>
          <w:szCs w:val="28"/>
        </w:rPr>
        <w:t>"</w:t>
      </w:r>
      <w:r w:rsidR="00D75F46" w:rsidRPr="00FE0437">
        <w:rPr>
          <w:rFonts w:ascii="Times New Roman" w:eastAsia="Times New Roman" w:hAnsi="Times New Roman" w:cs="Times New Roman"/>
          <w:color w:val="000000"/>
          <w:sz w:val="28"/>
          <w:szCs w:val="28"/>
        </w:rPr>
        <w:t>? Безымянная находилась</w:t>
      </w:r>
      <w:r w:rsidR="00D75F46">
        <w:rPr>
          <w:rFonts w:ascii="Times New Roman" w:eastAsia="Times New Roman" w:hAnsi="Times New Roman" w:cs="Times New Roman"/>
          <w:color w:val="000000"/>
          <w:sz w:val="28"/>
          <w:szCs w:val="28"/>
        </w:rPr>
        <w:t xml:space="preserve"> в</w:t>
      </w:r>
      <w:r w:rsidR="00D75F46" w:rsidRPr="00FE0437">
        <w:rPr>
          <w:rFonts w:ascii="Times New Roman" w:eastAsia="Times New Roman" w:hAnsi="Times New Roman" w:cs="Times New Roman"/>
          <w:smallCaps/>
          <w:color w:val="000000"/>
          <w:sz w:val="28"/>
          <w:szCs w:val="28"/>
        </w:rPr>
        <w:t xml:space="preserve"> </w:t>
      </w:r>
      <w:r w:rsidR="00D75F46" w:rsidRPr="00FE0437">
        <w:rPr>
          <w:rFonts w:ascii="Times New Roman" w:eastAsia="Times New Roman" w:hAnsi="Times New Roman" w:cs="Times New Roman"/>
          <w:color w:val="000000"/>
          <w:sz w:val="28"/>
          <w:szCs w:val="28"/>
        </w:rPr>
        <w:t>полосе наступления 139-ой стрелковой дивизии, там, впереди, в руках врага. Эта высота была господствующей, ее взятие могло резко изменить в нашу пользу положение на этом участке фронта.</w:t>
      </w:r>
    </w:p>
    <w:p w:rsidR="00095422" w:rsidRDefault="00095422"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color w:val="000000"/>
          <w:sz w:val="28"/>
          <w:szCs w:val="28"/>
        </w:rPr>
        <w:lastRenderedPageBreak/>
        <w:t>1</w:t>
      </w:r>
      <w:r w:rsidR="00D75F46" w:rsidRPr="008F3849">
        <w:rPr>
          <w:rFonts w:ascii="Times New Roman" w:eastAsia="Times New Roman" w:hAnsi="Times New Roman" w:cs="Times New Roman"/>
          <w:b/>
          <w:color w:val="000000"/>
          <w:sz w:val="28"/>
          <w:szCs w:val="28"/>
        </w:rPr>
        <w:t xml:space="preserve"> чтец.</w:t>
      </w:r>
      <w:r w:rsidR="00D75F46">
        <w:rPr>
          <w:rFonts w:ascii="Times New Roman" w:eastAsia="Times New Roman" w:hAnsi="Times New Roman" w:cs="Times New Roman"/>
          <w:color w:val="000000"/>
          <w:sz w:val="28"/>
          <w:szCs w:val="28"/>
        </w:rPr>
        <w:t xml:space="preserve"> </w:t>
      </w:r>
      <w:r w:rsidR="00D75F46" w:rsidRPr="00FE0437">
        <w:rPr>
          <w:rFonts w:ascii="Times New Roman" w:eastAsia="Times New Roman" w:hAnsi="Times New Roman" w:cs="Times New Roman"/>
          <w:color w:val="000000"/>
          <w:sz w:val="28"/>
          <w:szCs w:val="28"/>
        </w:rPr>
        <w:t>В августе 1943 года в дивизию прибыло пополнение - сибиряки - добровольцы, новосибирские</w:t>
      </w:r>
      <w:r w:rsidR="00D75F46">
        <w:rPr>
          <w:rFonts w:ascii="Times New Roman" w:eastAsia="Times New Roman" w:hAnsi="Times New Roman" w:cs="Times New Roman"/>
          <w:color w:val="000000"/>
          <w:sz w:val="28"/>
          <w:szCs w:val="28"/>
        </w:rPr>
        <w:t xml:space="preserve"> р</w:t>
      </w:r>
      <w:r w:rsidR="00D75F46" w:rsidRPr="00FE0437">
        <w:rPr>
          <w:rFonts w:ascii="Times New Roman" w:eastAsia="Times New Roman" w:hAnsi="Times New Roman" w:cs="Times New Roman"/>
          <w:bCs/>
          <w:color w:val="000000"/>
          <w:sz w:val="28"/>
          <w:szCs w:val="28"/>
        </w:rPr>
        <w:t xml:space="preserve">абочие. </w:t>
      </w:r>
    </w:p>
    <w:p w:rsidR="00095422" w:rsidRPr="00FE0437" w:rsidRDefault="00095422" w:rsidP="00095422">
      <w:pPr>
        <w:spacing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чтец. </w:t>
      </w:r>
      <w:r w:rsidRPr="00FE0437">
        <w:rPr>
          <w:rFonts w:ascii="Times New Roman" w:eastAsia="Times New Roman" w:hAnsi="Times New Roman" w:cs="Times New Roman"/>
          <w:color w:val="000000"/>
          <w:sz w:val="28"/>
          <w:szCs w:val="28"/>
        </w:rPr>
        <w:t>Из 18 героев Безымянной девять работали до фронта на заводе «</w:t>
      </w:r>
      <w:proofErr w:type="spellStart"/>
      <w:r w:rsidRPr="00FE0437">
        <w:rPr>
          <w:rFonts w:ascii="Times New Roman" w:eastAsia="Times New Roman" w:hAnsi="Times New Roman" w:cs="Times New Roman"/>
          <w:color w:val="000000"/>
          <w:sz w:val="28"/>
          <w:szCs w:val="28"/>
        </w:rPr>
        <w:t>Сибсельмаш</w:t>
      </w:r>
      <w:proofErr w:type="spellEnd"/>
      <w:r w:rsidRPr="00FE04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095422" w:rsidRPr="00095422" w:rsidRDefault="00095422" w:rsidP="00095422">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1</w:t>
      </w:r>
      <w:r w:rsidRPr="00095422">
        <w:rPr>
          <w:rFonts w:ascii="Times New Roman" w:eastAsia="Times New Roman" w:hAnsi="Times New Roman" w:cs="Times New Roman"/>
          <w:b/>
          <w:bCs/>
          <w:color w:val="000000"/>
          <w:sz w:val="28"/>
          <w:szCs w:val="28"/>
        </w:rPr>
        <w:t xml:space="preserve"> чтец.</w:t>
      </w:r>
      <w:r>
        <w:rPr>
          <w:rFonts w:ascii="Times New Roman" w:eastAsia="Times New Roman" w:hAnsi="Times New Roman" w:cs="Times New Roman"/>
          <w:bCs/>
          <w:color w:val="000000"/>
          <w:sz w:val="28"/>
          <w:szCs w:val="28"/>
        </w:rPr>
        <w:t xml:space="preserve"> </w:t>
      </w:r>
      <w:r w:rsidR="00D75F46" w:rsidRPr="00FE0437">
        <w:rPr>
          <w:rFonts w:ascii="Times New Roman" w:eastAsia="Times New Roman" w:hAnsi="Times New Roman" w:cs="Times New Roman"/>
          <w:bCs/>
          <w:color w:val="000000"/>
          <w:sz w:val="28"/>
          <w:szCs w:val="28"/>
        </w:rPr>
        <w:t xml:space="preserve">Боевая </w:t>
      </w:r>
      <w:r w:rsidR="00D75F46">
        <w:rPr>
          <w:rFonts w:ascii="Times New Roman" w:eastAsia="Times New Roman" w:hAnsi="Times New Roman" w:cs="Times New Roman"/>
          <w:bCs/>
          <w:color w:val="000000"/>
          <w:sz w:val="28"/>
          <w:szCs w:val="28"/>
        </w:rPr>
        <w:t>г</w:t>
      </w:r>
      <w:r w:rsidR="00D75F46" w:rsidRPr="00FE0437">
        <w:rPr>
          <w:rFonts w:ascii="Times New Roman" w:eastAsia="Times New Roman" w:hAnsi="Times New Roman" w:cs="Times New Roman"/>
          <w:bCs/>
          <w:color w:val="000000"/>
          <w:sz w:val="28"/>
          <w:szCs w:val="28"/>
        </w:rPr>
        <w:t xml:space="preserve">руппа, состоящая </w:t>
      </w:r>
      <w:r w:rsidR="00D75F46">
        <w:rPr>
          <w:rFonts w:ascii="Times New Roman" w:eastAsia="Times New Roman" w:hAnsi="Times New Roman" w:cs="Times New Roman"/>
          <w:bCs/>
          <w:color w:val="000000"/>
          <w:sz w:val="28"/>
          <w:szCs w:val="28"/>
        </w:rPr>
        <w:t>из</w:t>
      </w:r>
      <w:r w:rsidR="00D75F46" w:rsidRPr="00FE0437">
        <w:rPr>
          <w:rFonts w:ascii="Times New Roman" w:eastAsia="Times New Roman" w:hAnsi="Times New Roman" w:cs="Times New Roman"/>
          <w:bCs/>
          <w:color w:val="000000"/>
          <w:sz w:val="28"/>
          <w:szCs w:val="28"/>
        </w:rPr>
        <w:t xml:space="preserve"> сибиряков</w:t>
      </w:r>
      <w:r w:rsidR="00D75F46">
        <w:rPr>
          <w:rFonts w:ascii="Times New Roman" w:eastAsia="Times New Roman" w:hAnsi="Times New Roman" w:cs="Times New Roman"/>
          <w:bCs/>
          <w:color w:val="000000"/>
          <w:sz w:val="28"/>
          <w:szCs w:val="28"/>
        </w:rPr>
        <w:t>,</w:t>
      </w:r>
      <w:r w:rsidR="00D75F46" w:rsidRPr="00FE0437">
        <w:rPr>
          <w:rFonts w:ascii="Times New Roman" w:eastAsia="Times New Roman" w:hAnsi="Times New Roman" w:cs="Times New Roman"/>
          <w:bCs/>
          <w:color w:val="000000"/>
          <w:sz w:val="28"/>
          <w:szCs w:val="28"/>
        </w:rPr>
        <w:t xml:space="preserve"> </w:t>
      </w:r>
      <w:r w:rsidR="00D75F46" w:rsidRPr="00FE0437">
        <w:rPr>
          <w:rFonts w:ascii="Times New Roman" w:eastAsia="Times New Roman" w:hAnsi="Times New Roman" w:cs="Times New Roman"/>
          <w:color w:val="000000"/>
          <w:sz w:val="28"/>
          <w:szCs w:val="28"/>
        </w:rPr>
        <w:t>должна была произвести смелую операцию - пройти в ночь на 14 сентября в тыл противника и захватить высоту Безымянную.</w:t>
      </w:r>
      <w:r>
        <w:rPr>
          <w:rFonts w:ascii="Times New Roman" w:eastAsia="Times New Roman" w:hAnsi="Times New Roman" w:cs="Times New Roman"/>
          <w:color w:val="000000"/>
          <w:sz w:val="28"/>
          <w:szCs w:val="28"/>
        </w:rPr>
        <w:t xml:space="preserve"> </w:t>
      </w:r>
      <w:r w:rsidR="00D75F46" w:rsidRPr="00FE0437">
        <w:rPr>
          <w:rFonts w:ascii="Times New Roman" w:eastAsia="Times New Roman" w:hAnsi="Times New Roman" w:cs="Times New Roman"/>
          <w:color w:val="000000"/>
          <w:sz w:val="28"/>
          <w:szCs w:val="28"/>
        </w:rPr>
        <w:t>События разворачивались трагически. Обнаруженные врагом сибиряки были со всех сторон окружены во много раз превосходящими силами противника. Восемнадцать приняли бой против двухсот!!</w:t>
      </w:r>
      <w:r w:rsidR="00F250C3">
        <w:rPr>
          <w:rFonts w:ascii="Times New Roman" w:eastAsia="Times New Roman" w:hAnsi="Times New Roman" w:cs="Times New Roman"/>
          <w:color w:val="000000"/>
          <w:sz w:val="28"/>
          <w:szCs w:val="28"/>
        </w:rPr>
        <w:t>!</w:t>
      </w:r>
    </w:p>
    <w:p w:rsidR="00D75F46" w:rsidRPr="00095422" w:rsidRDefault="00095422" w:rsidP="00095422">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color w:val="000000"/>
          <w:sz w:val="28"/>
          <w:szCs w:val="28"/>
        </w:rPr>
      </w:pPr>
      <w:r w:rsidRPr="00095422">
        <w:rPr>
          <w:rFonts w:ascii="Times New Roman" w:eastAsia="Times New Roman" w:hAnsi="Times New Roman" w:cs="Times New Roman"/>
          <w:b/>
          <w:color w:val="000000"/>
          <w:sz w:val="28"/>
          <w:szCs w:val="28"/>
        </w:rPr>
        <w:t>3 чтец.</w:t>
      </w:r>
      <w:r>
        <w:rPr>
          <w:rFonts w:ascii="Times New Roman" w:eastAsia="Times New Roman" w:hAnsi="Times New Roman" w:cs="Times New Roman"/>
          <w:color w:val="000000"/>
          <w:sz w:val="28"/>
          <w:szCs w:val="28"/>
        </w:rPr>
        <w:t xml:space="preserve"> </w:t>
      </w:r>
      <w:r w:rsidR="00D75F46" w:rsidRPr="00FE0437">
        <w:rPr>
          <w:rFonts w:ascii="Times New Roman" w:eastAsia="Times New Roman" w:hAnsi="Times New Roman" w:cs="Times New Roman"/>
          <w:color w:val="000000"/>
          <w:sz w:val="28"/>
          <w:szCs w:val="28"/>
        </w:rPr>
        <w:t>В песне поется: "Нас оставалось только трое из восемнадцати ребят"</w:t>
      </w:r>
      <w:r w:rsidR="00DA5274">
        <w:rPr>
          <w:rFonts w:ascii="Times New Roman" w:eastAsia="Times New Roman" w:hAnsi="Times New Roman" w:cs="Times New Roman"/>
          <w:color w:val="000000"/>
          <w:sz w:val="28"/>
          <w:szCs w:val="28"/>
        </w:rPr>
        <w:t>.</w:t>
      </w:r>
      <w:r w:rsidR="00D75F46" w:rsidRPr="00FE0437">
        <w:rPr>
          <w:rFonts w:ascii="Times New Roman" w:eastAsia="Times New Roman" w:hAnsi="Times New Roman" w:cs="Times New Roman"/>
          <w:color w:val="000000"/>
          <w:sz w:val="28"/>
          <w:szCs w:val="28"/>
        </w:rPr>
        <w:t xml:space="preserve"> Лишь в этой цифре поэт не был предельно точен. Увы, только двое, всего лишь двое остались в живых - сержант Константин Власов и рядовой Герасим Лапин. Раненые и контуженные, они чудом спаслись.</w:t>
      </w:r>
      <w:r>
        <w:rPr>
          <w:rFonts w:ascii="Times New Roman" w:eastAsia="Times New Roman" w:hAnsi="Times New Roman" w:cs="Times New Roman"/>
          <w:color w:val="000000"/>
          <w:sz w:val="28"/>
          <w:szCs w:val="28"/>
        </w:rPr>
        <w:t xml:space="preserve"> </w:t>
      </w:r>
    </w:p>
    <w:p w:rsidR="00D75F46" w:rsidRDefault="00095422"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ведущий</w:t>
      </w:r>
      <w:r w:rsidR="00D75F46" w:rsidRPr="008F3849">
        <w:rPr>
          <w:rFonts w:ascii="Times New Roman" w:eastAsia="Times New Roman" w:hAnsi="Times New Roman" w:cs="Times New Roman"/>
          <w:b/>
          <w:color w:val="000000"/>
          <w:sz w:val="28"/>
          <w:szCs w:val="28"/>
        </w:rPr>
        <w:t>.</w:t>
      </w:r>
      <w:r w:rsidR="00D75F46">
        <w:rPr>
          <w:rFonts w:ascii="Times New Roman" w:eastAsia="Times New Roman" w:hAnsi="Times New Roman" w:cs="Times New Roman"/>
          <w:color w:val="000000"/>
          <w:sz w:val="28"/>
          <w:szCs w:val="28"/>
        </w:rPr>
        <w:t xml:space="preserve"> </w:t>
      </w:r>
      <w:r w:rsidR="00D75F46" w:rsidRPr="00FE0437">
        <w:rPr>
          <w:rFonts w:ascii="Times New Roman" w:eastAsia="Times New Roman" w:hAnsi="Times New Roman" w:cs="Times New Roman"/>
          <w:color w:val="000000"/>
          <w:sz w:val="28"/>
          <w:szCs w:val="28"/>
        </w:rPr>
        <w:t xml:space="preserve">Однополчанин восемнадцати подполковник В. Плотников опубликовал документальную повесть о героях Безымянной. А поэт Михаил </w:t>
      </w:r>
      <w:proofErr w:type="spellStart"/>
      <w:r w:rsidR="00D75F46" w:rsidRPr="00FE0437">
        <w:rPr>
          <w:rFonts w:ascii="Times New Roman" w:eastAsia="Times New Roman" w:hAnsi="Times New Roman" w:cs="Times New Roman"/>
          <w:color w:val="000000"/>
          <w:sz w:val="28"/>
          <w:szCs w:val="28"/>
        </w:rPr>
        <w:t>Матусовский</w:t>
      </w:r>
      <w:proofErr w:type="spellEnd"/>
      <w:r w:rsidR="00D75F46" w:rsidRPr="00FE0437">
        <w:rPr>
          <w:rFonts w:ascii="Times New Roman" w:eastAsia="Times New Roman" w:hAnsi="Times New Roman" w:cs="Times New Roman"/>
          <w:color w:val="000000"/>
          <w:sz w:val="28"/>
          <w:szCs w:val="28"/>
        </w:rPr>
        <w:t xml:space="preserve"> приписал еще одну строфу к своей песне:</w:t>
      </w:r>
      <w:r w:rsidR="00D75F46">
        <w:rPr>
          <w:rFonts w:ascii="Times New Roman" w:eastAsia="Times New Roman" w:hAnsi="Times New Roman" w:cs="Times New Roman"/>
          <w:color w:val="000000"/>
          <w:sz w:val="28"/>
          <w:szCs w:val="28"/>
        </w:rPr>
        <w:t xml:space="preserve"> </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На склонах обагренной Волги,</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На берегах Москвы- реки</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В своих дубленых полушубках</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Стояли вы, сибиряки.</w:t>
      </w:r>
    </w:p>
    <w:p w:rsidR="00D75F46" w:rsidRPr="00FE0437" w:rsidRDefault="00D75F46" w:rsidP="00D75F46">
      <w:pPr>
        <w:spacing w:line="360" w:lineRule="auto"/>
        <w:contextualSpacing/>
        <w:jc w:val="both"/>
        <w:rPr>
          <w:rFonts w:ascii="Times New Roman" w:eastAsia="Times New Roman" w:hAnsi="Times New Roman" w:cs="Times New Roman"/>
          <w:color w:val="000000"/>
          <w:sz w:val="28"/>
          <w:szCs w:val="28"/>
        </w:rPr>
      </w:pPr>
      <w:r w:rsidRPr="00FE0437">
        <w:rPr>
          <w:rFonts w:ascii="Times New Roman" w:eastAsia="Times New Roman" w:hAnsi="Times New Roman" w:cs="Times New Roman"/>
          <w:color w:val="000000"/>
          <w:sz w:val="28"/>
          <w:szCs w:val="28"/>
        </w:rPr>
        <w:t xml:space="preserve">Да будет не забыт ваш подвиг, </w:t>
      </w:r>
    </w:p>
    <w:p w:rsidR="00D75F46" w:rsidRPr="00FE0437" w:rsidRDefault="00D75F46" w:rsidP="00D75F46">
      <w:pPr>
        <w:spacing w:line="360" w:lineRule="auto"/>
        <w:contextualSpacing/>
        <w:jc w:val="both"/>
        <w:rPr>
          <w:rFonts w:ascii="Times New Roman" w:eastAsia="Times New Roman" w:hAnsi="Times New Roman" w:cs="Times New Roman"/>
          <w:color w:val="000000"/>
          <w:sz w:val="28"/>
          <w:szCs w:val="28"/>
        </w:rPr>
      </w:pPr>
      <w:r w:rsidRPr="00FE0437">
        <w:rPr>
          <w:rFonts w:ascii="Times New Roman" w:eastAsia="Times New Roman" w:hAnsi="Times New Roman" w:cs="Times New Roman"/>
          <w:color w:val="000000"/>
          <w:sz w:val="28"/>
          <w:szCs w:val="28"/>
        </w:rPr>
        <w:t>Как не забыты будут те –</w:t>
      </w:r>
    </w:p>
    <w:p w:rsidR="00D75F46" w:rsidRPr="00FE0437" w:rsidRDefault="00D75F46" w:rsidP="00D75F46">
      <w:pPr>
        <w:spacing w:line="360" w:lineRule="auto"/>
        <w:contextualSpacing/>
        <w:jc w:val="both"/>
        <w:rPr>
          <w:rFonts w:ascii="Times New Roman" w:eastAsia="Times New Roman" w:hAnsi="Times New Roman" w:cs="Times New Roman"/>
          <w:color w:val="000000"/>
          <w:sz w:val="28"/>
          <w:szCs w:val="28"/>
        </w:rPr>
      </w:pPr>
      <w:r w:rsidRPr="00FE0437">
        <w:rPr>
          <w:rFonts w:ascii="Times New Roman" w:eastAsia="Times New Roman" w:hAnsi="Times New Roman" w:cs="Times New Roman"/>
          <w:color w:val="000000"/>
          <w:sz w:val="28"/>
          <w:szCs w:val="28"/>
        </w:rPr>
        <w:t xml:space="preserve">У незнакомого поселка, </w:t>
      </w:r>
    </w:p>
    <w:p w:rsidR="00D75F46" w:rsidRDefault="00D75F46" w:rsidP="00D75F46">
      <w:pPr>
        <w:spacing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На безымянной высоте</w:t>
      </w:r>
      <w:r>
        <w:rPr>
          <w:rFonts w:ascii="Times New Roman" w:eastAsia="Times New Roman" w:hAnsi="Times New Roman" w:cs="Times New Roman"/>
          <w:color w:val="000000"/>
          <w:sz w:val="28"/>
          <w:szCs w:val="28"/>
        </w:rPr>
        <w:t xml:space="preserve">… </w:t>
      </w:r>
    </w:p>
    <w:p w:rsidR="008260E7" w:rsidRDefault="008260E7" w:rsidP="008260E7">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t>2ведущий.</w:t>
      </w:r>
      <w:r>
        <w:rPr>
          <w:rFonts w:ascii="Times New Roman" w:hAnsi="Times New Roman" w:cs="Times New Roman"/>
          <w:sz w:val="28"/>
          <w:szCs w:val="28"/>
        </w:rPr>
        <w:t xml:space="preserve"> Солдаты в окопах шалели</w:t>
      </w:r>
    </w:p>
    <w:p w:rsidR="008260E7" w:rsidRDefault="008260E7" w:rsidP="00D400D6">
      <w:pPr>
        <w:spacing w:line="360" w:lineRule="auto"/>
        <w:ind w:firstLine="1418"/>
        <w:contextualSpacing/>
        <w:jc w:val="both"/>
        <w:rPr>
          <w:rFonts w:ascii="Times New Roman" w:hAnsi="Times New Roman" w:cs="Times New Roman"/>
          <w:sz w:val="28"/>
          <w:szCs w:val="28"/>
        </w:rPr>
      </w:pPr>
      <w:r>
        <w:rPr>
          <w:rFonts w:ascii="Times New Roman" w:hAnsi="Times New Roman" w:cs="Times New Roman"/>
          <w:sz w:val="28"/>
          <w:szCs w:val="28"/>
        </w:rPr>
        <w:t>И падали в смертном бою,</w:t>
      </w:r>
    </w:p>
    <w:p w:rsidR="008260E7" w:rsidRDefault="008260E7" w:rsidP="00D400D6">
      <w:pPr>
        <w:spacing w:line="360" w:lineRule="auto"/>
        <w:ind w:firstLine="1418"/>
        <w:contextualSpacing/>
        <w:jc w:val="both"/>
        <w:rPr>
          <w:rFonts w:ascii="Times New Roman" w:hAnsi="Times New Roman" w:cs="Times New Roman"/>
          <w:sz w:val="28"/>
          <w:szCs w:val="28"/>
        </w:rPr>
      </w:pPr>
      <w:r>
        <w:rPr>
          <w:rFonts w:ascii="Times New Roman" w:hAnsi="Times New Roman" w:cs="Times New Roman"/>
          <w:sz w:val="28"/>
          <w:szCs w:val="28"/>
        </w:rPr>
        <w:t>Но жизни свои не жалели</w:t>
      </w:r>
    </w:p>
    <w:p w:rsidR="008260E7" w:rsidRDefault="008260E7" w:rsidP="00D400D6">
      <w:pPr>
        <w:spacing w:line="360" w:lineRule="auto"/>
        <w:ind w:firstLine="1418"/>
        <w:contextualSpacing/>
        <w:jc w:val="both"/>
        <w:rPr>
          <w:rFonts w:ascii="Times New Roman" w:hAnsi="Times New Roman" w:cs="Times New Roman"/>
          <w:sz w:val="28"/>
          <w:szCs w:val="28"/>
        </w:rPr>
      </w:pPr>
      <w:r>
        <w:rPr>
          <w:rFonts w:ascii="Times New Roman" w:hAnsi="Times New Roman" w:cs="Times New Roman"/>
          <w:sz w:val="28"/>
          <w:szCs w:val="28"/>
        </w:rPr>
        <w:t>За горькую землю свою.</w:t>
      </w:r>
    </w:p>
    <w:p w:rsidR="00DA5274" w:rsidRDefault="00DA5274" w:rsidP="00D400D6">
      <w:pPr>
        <w:spacing w:line="360" w:lineRule="auto"/>
        <w:ind w:firstLine="1418"/>
        <w:contextualSpacing/>
        <w:jc w:val="both"/>
        <w:rPr>
          <w:rFonts w:ascii="Times New Roman" w:hAnsi="Times New Roman" w:cs="Times New Roman"/>
          <w:sz w:val="28"/>
          <w:szCs w:val="28"/>
        </w:rPr>
      </w:pPr>
    </w:p>
    <w:p w:rsidR="008260E7" w:rsidRDefault="008260E7" w:rsidP="008E6297">
      <w:pPr>
        <w:spacing w:line="360" w:lineRule="auto"/>
        <w:contextualSpacing/>
        <w:jc w:val="both"/>
        <w:rPr>
          <w:rFonts w:ascii="Times New Roman" w:hAnsi="Times New Roman" w:cs="Times New Roman"/>
          <w:sz w:val="28"/>
          <w:szCs w:val="28"/>
        </w:rPr>
      </w:pPr>
      <w:r w:rsidRPr="008E6297">
        <w:rPr>
          <w:rFonts w:ascii="Times New Roman" w:hAnsi="Times New Roman" w:cs="Times New Roman"/>
          <w:b/>
          <w:sz w:val="28"/>
          <w:szCs w:val="28"/>
        </w:rPr>
        <w:lastRenderedPageBreak/>
        <w:t>1ведущий.</w:t>
      </w:r>
      <w:r>
        <w:rPr>
          <w:rFonts w:ascii="Times New Roman" w:hAnsi="Times New Roman" w:cs="Times New Roman"/>
          <w:sz w:val="28"/>
          <w:szCs w:val="28"/>
        </w:rPr>
        <w:t xml:space="preserve"> Играют горнисты тревогу.</w:t>
      </w:r>
    </w:p>
    <w:p w:rsidR="008260E7" w:rsidRDefault="00377327" w:rsidP="00D400D6">
      <w:pPr>
        <w:spacing w:line="360" w:lineRule="auto"/>
        <w:ind w:firstLine="1418"/>
        <w:contextualSpacing/>
        <w:jc w:val="both"/>
        <w:rPr>
          <w:rFonts w:ascii="Times New Roman" w:hAnsi="Times New Roman" w:cs="Times New Roman"/>
          <w:sz w:val="28"/>
          <w:szCs w:val="28"/>
        </w:rPr>
      </w:pPr>
      <w:r>
        <w:rPr>
          <w:rFonts w:ascii="Times New Roman" w:hAnsi="Times New Roman" w:cs="Times New Roman"/>
          <w:sz w:val="28"/>
          <w:szCs w:val="28"/>
        </w:rPr>
        <w:t>Тревогу горнисты трубят</w:t>
      </w:r>
      <w:r w:rsidR="008260E7">
        <w:rPr>
          <w:rFonts w:ascii="Times New Roman" w:hAnsi="Times New Roman" w:cs="Times New Roman"/>
          <w:sz w:val="28"/>
          <w:szCs w:val="28"/>
        </w:rPr>
        <w:t>.</w:t>
      </w:r>
    </w:p>
    <w:p w:rsidR="008260E7" w:rsidRDefault="008260E7" w:rsidP="00D400D6">
      <w:pPr>
        <w:spacing w:line="360" w:lineRule="auto"/>
        <w:ind w:firstLine="1418"/>
        <w:contextualSpacing/>
        <w:jc w:val="both"/>
        <w:rPr>
          <w:rFonts w:ascii="Times New Roman" w:hAnsi="Times New Roman" w:cs="Times New Roman"/>
          <w:sz w:val="28"/>
          <w:szCs w:val="28"/>
        </w:rPr>
      </w:pPr>
      <w:r>
        <w:rPr>
          <w:rFonts w:ascii="Times New Roman" w:hAnsi="Times New Roman" w:cs="Times New Roman"/>
          <w:sz w:val="28"/>
          <w:szCs w:val="28"/>
        </w:rPr>
        <w:t>Уходят солдаты</w:t>
      </w:r>
      <w:r w:rsidR="00AF38E5">
        <w:rPr>
          <w:rFonts w:ascii="Times New Roman" w:hAnsi="Times New Roman" w:cs="Times New Roman"/>
          <w:sz w:val="28"/>
          <w:szCs w:val="28"/>
        </w:rPr>
        <w:t xml:space="preserve"> в дорогу.</w:t>
      </w:r>
    </w:p>
    <w:p w:rsidR="00AF38E5" w:rsidRDefault="00AF38E5" w:rsidP="00D400D6">
      <w:pPr>
        <w:spacing w:line="360" w:lineRule="auto"/>
        <w:ind w:firstLine="1418"/>
        <w:contextualSpacing/>
        <w:jc w:val="both"/>
        <w:rPr>
          <w:rFonts w:ascii="Times New Roman" w:hAnsi="Times New Roman" w:cs="Times New Roman"/>
          <w:sz w:val="28"/>
          <w:szCs w:val="28"/>
        </w:rPr>
      </w:pPr>
      <w:r>
        <w:rPr>
          <w:rFonts w:ascii="Times New Roman" w:hAnsi="Times New Roman" w:cs="Times New Roman"/>
          <w:sz w:val="28"/>
          <w:szCs w:val="28"/>
        </w:rPr>
        <w:t>И нет безымянных солдат.</w:t>
      </w:r>
    </w:p>
    <w:p w:rsidR="00AF38E5" w:rsidRDefault="00AF38E5"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Одна из сам</w:t>
      </w:r>
      <w:r w:rsidR="00DA5274">
        <w:rPr>
          <w:rFonts w:ascii="Times New Roman" w:hAnsi="Times New Roman" w:cs="Times New Roman"/>
          <w:sz w:val="28"/>
          <w:szCs w:val="28"/>
        </w:rPr>
        <w:t>ых лирических песен военных лет «В землянке»</w:t>
      </w:r>
      <w:r>
        <w:rPr>
          <w:rFonts w:ascii="Times New Roman" w:hAnsi="Times New Roman" w:cs="Times New Roman"/>
          <w:sz w:val="28"/>
          <w:szCs w:val="28"/>
        </w:rPr>
        <w:t xml:space="preserve"> родилась совершенно случайно. Текстом песни стало написанное в ноябре</w:t>
      </w:r>
      <w:r w:rsidR="00D170E6">
        <w:rPr>
          <w:rFonts w:ascii="Times New Roman" w:hAnsi="Times New Roman" w:cs="Times New Roman"/>
          <w:sz w:val="28"/>
          <w:szCs w:val="28"/>
        </w:rPr>
        <w:t xml:space="preserve"> 1941 года стихотворение поэта и журналиста Алексея Суркова, которое он посвятил жене Софье Антоновне и написал в письме.</w:t>
      </w:r>
    </w:p>
    <w:p w:rsidR="00D170E6" w:rsidRDefault="00D170E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В феврале 1942 года тёплые и глубоко личные строки Суркова настолько вдохновили композитора Константина </w:t>
      </w:r>
      <w:proofErr w:type="spellStart"/>
      <w:r>
        <w:rPr>
          <w:rFonts w:ascii="Times New Roman" w:hAnsi="Times New Roman" w:cs="Times New Roman"/>
          <w:sz w:val="28"/>
          <w:szCs w:val="28"/>
        </w:rPr>
        <w:t>Листова</w:t>
      </w:r>
      <w:proofErr w:type="spellEnd"/>
      <w:r>
        <w:rPr>
          <w:rFonts w:ascii="Times New Roman" w:hAnsi="Times New Roman" w:cs="Times New Roman"/>
          <w:sz w:val="28"/>
          <w:szCs w:val="28"/>
        </w:rPr>
        <w:t>, что тот написал для них музыку.</w:t>
      </w:r>
    </w:p>
    <w:p w:rsidR="00D170E6" w:rsidRDefault="00D170E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Он же стал первым исполнителем этой песни. 25 марта 1942 года песня «В землянке» была опубликована в «Комсомольской правде». К тому времени её любили и пели и бойцы, и те, кто их ждал. В годы войны эту песню исполнял Леонид Утёсов, Лидия Русланова. И сейчас эта песня остаётся одной самых дорогих и любимых.</w:t>
      </w:r>
    </w:p>
    <w:p w:rsidR="00D170E6" w:rsidRPr="006219CA" w:rsidRDefault="00D170E6"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 xml:space="preserve">(звучит песня </w:t>
      </w:r>
      <w:r w:rsidR="00095422">
        <w:rPr>
          <w:rFonts w:ascii="Times New Roman" w:hAnsi="Times New Roman" w:cs="Times New Roman"/>
          <w:b/>
          <w:i/>
          <w:sz w:val="28"/>
          <w:szCs w:val="28"/>
        </w:rPr>
        <w:t xml:space="preserve">(или фонограмма) </w:t>
      </w:r>
      <w:r w:rsidR="00F250C3">
        <w:rPr>
          <w:rFonts w:ascii="Times New Roman" w:hAnsi="Times New Roman" w:cs="Times New Roman"/>
          <w:b/>
          <w:i/>
          <w:sz w:val="28"/>
          <w:szCs w:val="28"/>
        </w:rPr>
        <w:t>«В землянке»</w:t>
      </w:r>
      <w:r w:rsidR="00095422">
        <w:rPr>
          <w:rFonts w:ascii="Times New Roman" w:hAnsi="Times New Roman" w:cs="Times New Roman"/>
          <w:b/>
          <w:i/>
          <w:sz w:val="28"/>
          <w:szCs w:val="28"/>
        </w:rPr>
        <w:t xml:space="preserve">, </w:t>
      </w:r>
      <w:r w:rsidR="00F250C3">
        <w:rPr>
          <w:rFonts w:ascii="Times New Roman" w:hAnsi="Times New Roman" w:cs="Times New Roman"/>
          <w:b/>
          <w:i/>
          <w:sz w:val="28"/>
          <w:szCs w:val="28"/>
        </w:rPr>
        <w:t xml:space="preserve">показывается </w:t>
      </w:r>
      <w:r w:rsidR="00095422">
        <w:rPr>
          <w:rFonts w:ascii="Times New Roman" w:hAnsi="Times New Roman" w:cs="Times New Roman"/>
          <w:b/>
          <w:i/>
          <w:sz w:val="28"/>
          <w:szCs w:val="28"/>
        </w:rPr>
        <w:t>видеоряд</w:t>
      </w:r>
      <w:r w:rsidRPr="006219CA">
        <w:rPr>
          <w:rFonts w:ascii="Times New Roman" w:hAnsi="Times New Roman" w:cs="Times New Roman"/>
          <w:b/>
          <w:i/>
          <w:sz w:val="28"/>
          <w:szCs w:val="28"/>
        </w:rPr>
        <w:t>)</w:t>
      </w:r>
    </w:p>
    <w:p w:rsidR="00D170E6" w:rsidRDefault="00D170E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Жди меня, и я вернусь,</w:t>
      </w:r>
    </w:p>
    <w:p w:rsidR="00D170E6" w:rsidRDefault="00D170E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Всем смертям назло,</w:t>
      </w:r>
    </w:p>
    <w:p w:rsidR="00D170E6" w:rsidRDefault="00D170E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Кто не ждал меня,</w:t>
      </w:r>
    </w:p>
    <w:p w:rsidR="00D170E6" w:rsidRDefault="00D170E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Тот пусть скажет: «Повезло!»</w:t>
      </w:r>
    </w:p>
    <w:p w:rsidR="00D170E6" w:rsidRDefault="00D170E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 xml:space="preserve">2 ведущий. </w:t>
      </w:r>
      <w:r>
        <w:rPr>
          <w:rFonts w:ascii="Times New Roman" w:hAnsi="Times New Roman" w:cs="Times New Roman"/>
          <w:sz w:val="28"/>
          <w:szCs w:val="28"/>
        </w:rPr>
        <w:t>Строки этого стихотворения Константина Симон</w:t>
      </w:r>
      <w:r w:rsidR="00BB2D50">
        <w:rPr>
          <w:rFonts w:ascii="Times New Roman" w:hAnsi="Times New Roman" w:cs="Times New Roman"/>
          <w:sz w:val="28"/>
          <w:szCs w:val="28"/>
        </w:rPr>
        <w:t>ова «Жди меня» знал каждый боец</w:t>
      </w:r>
      <w:r>
        <w:rPr>
          <w:rFonts w:ascii="Times New Roman" w:hAnsi="Times New Roman" w:cs="Times New Roman"/>
          <w:sz w:val="28"/>
          <w:szCs w:val="28"/>
        </w:rPr>
        <w:t xml:space="preserve"> так же, как и песню «Тёмная ночь».</w:t>
      </w:r>
    </w:p>
    <w:p w:rsidR="00D170E6" w:rsidRDefault="00D170E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Каждый обращал их к своей любимой, к той, которая осталась ждать, к той, которая верит и помнит.</w:t>
      </w:r>
    </w:p>
    <w:p w:rsidR="00D170E6" w:rsidRPr="006219CA" w:rsidRDefault="00D170E6"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(идут кадры из кинофильма «Два бойца», звучит песня в исполнении Марка Бернеса «Тёмная ночь»)</w:t>
      </w:r>
    </w:p>
    <w:p w:rsidR="00D170E6" w:rsidRDefault="00D170E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чтец (11б).</w:t>
      </w:r>
      <w:r>
        <w:rPr>
          <w:rFonts w:ascii="Times New Roman" w:hAnsi="Times New Roman" w:cs="Times New Roman"/>
          <w:sz w:val="28"/>
          <w:szCs w:val="28"/>
        </w:rPr>
        <w:t xml:space="preserve"> История создания всенародной песни «Тёмная ночь» очень интересна. В 1943 году, во время работы над знаменитым фильмом «Два бойца» (кадры из которого вы видели)</w:t>
      </w:r>
      <w:r w:rsidR="000B2D5D">
        <w:rPr>
          <w:rFonts w:ascii="Times New Roman" w:hAnsi="Times New Roman" w:cs="Times New Roman"/>
          <w:sz w:val="28"/>
          <w:szCs w:val="28"/>
        </w:rPr>
        <w:t>,</w:t>
      </w:r>
      <w:r>
        <w:rPr>
          <w:rFonts w:ascii="Times New Roman" w:hAnsi="Times New Roman" w:cs="Times New Roman"/>
          <w:sz w:val="28"/>
          <w:szCs w:val="28"/>
        </w:rPr>
        <w:t xml:space="preserve"> у режиссёра Леонида Лукова не </w:t>
      </w:r>
      <w:r>
        <w:rPr>
          <w:rFonts w:ascii="Times New Roman" w:hAnsi="Times New Roman" w:cs="Times New Roman"/>
          <w:sz w:val="28"/>
          <w:szCs w:val="28"/>
        </w:rPr>
        <w:lastRenderedPageBreak/>
        <w:t xml:space="preserve">получалось снять эпизод </w:t>
      </w:r>
      <w:r w:rsidR="00EE1815">
        <w:rPr>
          <w:rFonts w:ascii="Times New Roman" w:hAnsi="Times New Roman" w:cs="Times New Roman"/>
          <w:sz w:val="28"/>
          <w:szCs w:val="28"/>
        </w:rPr>
        <w:t xml:space="preserve">- </w:t>
      </w:r>
      <w:r>
        <w:rPr>
          <w:rFonts w:ascii="Times New Roman" w:hAnsi="Times New Roman" w:cs="Times New Roman"/>
          <w:sz w:val="28"/>
          <w:szCs w:val="28"/>
        </w:rPr>
        <w:t>написание солдатом письма. Расстроенному из-за множества безуспешных попыток режиссёру неожиданно пришла м</w:t>
      </w:r>
      <w:r w:rsidR="005B63CE">
        <w:rPr>
          <w:rFonts w:ascii="Times New Roman" w:hAnsi="Times New Roman" w:cs="Times New Roman"/>
          <w:sz w:val="28"/>
          <w:szCs w:val="28"/>
        </w:rPr>
        <w:t>ысль, что украшением сцены могла</w:t>
      </w:r>
      <w:r>
        <w:rPr>
          <w:rFonts w:ascii="Times New Roman" w:hAnsi="Times New Roman" w:cs="Times New Roman"/>
          <w:sz w:val="28"/>
          <w:szCs w:val="28"/>
        </w:rPr>
        <w:t xml:space="preserve"> бы стать</w:t>
      </w:r>
      <w:r w:rsidR="005B63CE">
        <w:rPr>
          <w:rFonts w:ascii="Times New Roman" w:hAnsi="Times New Roman" w:cs="Times New Roman"/>
          <w:sz w:val="28"/>
          <w:szCs w:val="28"/>
        </w:rPr>
        <w:t xml:space="preserve"> песня, передающая чувства бойца в момент написания письма родным.</w:t>
      </w:r>
    </w:p>
    <w:p w:rsidR="005B63CE" w:rsidRDefault="005B63CE"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чтец.</w:t>
      </w:r>
      <w:r>
        <w:rPr>
          <w:rFonts w:ascii="Times New Roman" w:hAnsi="Times New Roman" w:cs="Times New Roman"/>
          <w:sz w:val="28"/>
          <w:szCs w:val="28"/>
        </w:rPr>
        <w:t xml:space="preserve"> Не теряя ни минуты, Леонид Луков поспешил к композитору Никите Богословскому. Поддержав идею Лукова, Никита Владимирович уже через 40 минут предложил другу мелодию. После этого оба приехали к поэту Владимиру </w:t>
      </w:r>
      <w:proofErr w:type="spellStart"/>
      <w:r>
        <w:rPr>
          <w:rFonts w:ascii="Times New Roman" w:hAnsi="Times New Roman" w:cs="Times New Roman"/>
          <w:sz w:val="28"/>
          <w:szCs w:val="28"/>
        </w:rPr>
        <w:t>Агатову</w:t>
      </w:r>
      <w:proofErr w:type="spellEnd"/>
      <w:r>
        <w:rPr>
          <w:rFonts w:ascii="Times New Roman" w:hAnsi="Times New Roman" w:cs="Times New Roman"/>
          <w:sz w:val="28"/>
          <w:szCs w:val="28"/>
        </w:rPr>
        <w:t>, который, в свою очередь, за пару часов написал легендарное стихотворение.</w:t>
      </w:r>
    </w:p>
    <w:p w:rsidR="005B63CE" w:rsidRDefault="005B63CE"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чтец.</w:t>
      </w:r>
      <w:r>
        <w:rPr>
          <w:rFonts w:ascii="Times New Roman" w:hAnsi="Times New Roman" w:cs="Times New Roman"/>
          <w:sz w:val="28"/>
          <w:szCs w:val="28"/>
        </w:rPr>
        <w:t xml:space="preserve"> Так, на музыку Никиты Богословского и слова Владимира </w:t>
      </w:r>
      <w:proofErr w:type="spellStart"/>
      <w:r>
        <w:rPr>
          <w:rFonts w:ascii="Times New Roman" w:hAnsi="Times New Roman" w:cs="Times New Roman"/>
          <w:sz w:val="28"/>
          <w:szCs w:val="28"/>
        </w:rPr>
        <w:t>Агатова</w:t>
      </w:r>
      <w:proofErr w:type="spellEnd"/>
      <w:r>
        <w:rPr>
          <w:rFonts w:ascii="Times New Roman" w:hAnsi="Times New Roman" w:cs="Times New Roman"/>
          <w:sz w:val="28"/>
          <w:szCs w:val="28"/>
        </w:rPr>
        <w:t>, благодаря идее Леонида Лукова, была создана любимая и поныне песня «Тёмная ночь». Спетая исполнителем главной роли Марком Бернесом, «Тёмная ночь» навсегда осталась в памяти советского народа.</w:t>
      </w:r>
    </w:p>
    <w:p w:rsidR="005B63CE" w:rsidRDefault="005B63CE"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чтец.</w:t>
      </w:r>
      <w:r>
        <w:rPr>
          <w:rFonts w:ascii="Times New Roman" w:hAnsi="Times New Roman" w:cs="Times New Roman"/>
          <w:sz w:val="28"/>
          <w:szCs w:val="28"/>
        </w:rPr>
        <w:t xml:space="preserve"> Но и на этом история песни не заканчивается. Первая матрица пластинки пострадала от… слёз работницы завода, которая не смогла сдержать чувств при прослушивании песни. Так что в свет «Тёмная ночь» вышла только со второй матрицы.</w:t>
      </w:r>
    </w:p>
    <w:p w:rsidR="00A6765D" w:rsidRDefault="00A6765D"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А сегодня в нашей гостиной эта песня в современной аранжировке прозвучит в исполнении юношей 11б класса.</w:t>
      </w:r>
    </w:p>
    <w:p w:rsidR="00A6765D" w:rsidRPr="006219CA" w:rsidRDefault="00A6765D"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(Звучит песня «Тёмная ночь». На экране – во</w:t>
      </w:r>
      <w:r w:rsidR="00050CC6">
        <w:rPr>
          <w:rFonts w:ascii="Times New Roman" w:hAnsi="Times New Roman" w:cs="Times New Roman"/>
          <w:b/>
          <w:i/>
          <w:sz w:val="28"/>
          <w:szCs w:val="28"/>
        </w:rPr>
        <w:t>енные кадры. Идёт инсценировка</w:t>
      </w:r>
      <w:r w:rsidR="00AD66DC">
        <w:rPr>
          <w:rFonts w:ascii="Times New Roman" w:hAnsi="Times New Roman" w:cs="Times New Roman"/>
          <w:b/>
          <w:i/>
          <w:sz w:val="28"/>
          <w:szCs w:val="28"/>
        </w:rPr>
        <w:t xml:space="preserve">: в затемнённом зале на заднем плане </w:t>
      </w:r>
      <w:r w:rsidRPr="006219CA">
        <w:rPr>
          <w:rFonts w:ascii="Times New Roman" w:hAnsi="Times New Roman" w:cs="Times New Roman"/>
          <w:b/>
          <w:i/>
          <w:sz w:val="28"/>
          <w:szCs w:val="28"/>
        </w:rPr>
        <w:t xml:space="preserve"> высвечивается фигура бойца, который сидит в землянке и пишет письмо.) </w:t>
      </w:r>
    </w:p>
    <w:p w:rsidR="00A6765D" w:rsidRPr="00095422" w:rsidRDefault="00A6765D" w:rsidP="00AF38E5">
      <w:pPr>
        <w:spacing w:line="360" w:lineRule="auto"/>
        <w:contextualSpacing/>
        <w:jc w:val="both"/>
        <w:rPr>
          <w:rFonts w:ascii="Times New Roman" w:hAnsi="Times New Roman" w:cs="Times New Roman"/>
          <w:b/>
          <w:sz w:val="28"/>
          <w:szCs w:val="28"/>
        </w:rPr>
      </w:pPr>
      <w:r w:rsidRPr="006219CA">
        <w:rPr>
          <w:rFonts w:ascii="Times New Roman" w:hAnsi="Times New Roman" w:cs="Times New Roman"/>
          <w:b/>
          <w:sz w:val="28"/>
          <w:szCs w:val="28"/>
        </w:rPr>
        <w:t>Боец.</w:t>
      </w:r>
      <w:r>
        <w:rPr>
          <w:rFonts w:ascii="Times New Roman" w:hAnsi="Times New Roman" w:cs="Times New Roman"/>
          <w:sz w:val="28"/>
          <w:szCs w:val="28"/>
        </w:rPr>
        <w:t xml:space="preserve"> Тот, кто говорит, что на войне</w:t>
      </w:r>
      <w:r w:rsidR="00F250C3">
        <w:rPr>
          <w:rFonts w:ascii="Times New Roman" w:hAnsi="Times New Roman" w:cs="Times New Roman"/>
          <w:b/>
          <w:sz w:val="28"/>
          <w:szCs w:val="28"/>
        </w:rPr>
        <w:t xml:space="preserve"> </w:t>
      </w:r>
    </w:p>
    <w:p w:rsidR="00A6765D" w:rsidRDefault="00A6765D"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Забывает про любовь свою,</w:t>
      </w:r>
    </w:p>
    <w:p w:rsidR="00A6765D" w:rsidRDefault="00A6765D"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Говорит неправду. Ясно мне:</w:t>
      </w:r>
    </w:p>
    <w:p w:rsidR="00A6765D" w:rsidRDefault="00A6765D"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Никогда он не бывал в бою.</w:t>
      </w:r>
    </w:p>
    <w:p w:rsidR="00A6765D" w:rsidRPr="006219CA" w:rsidRDefault="009E3597"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(п</w:t>
      </w:r>
      <w:r w:rsidR="00A6765D" w:rsidRPr="006219CA">
        <w:rPr>
          <w:rFonts w:ascii="Times New Roman" w:hAnsi="Times New Roman" w:cs="Times New Roman"/>
          <w:b/>
          <w:i/>
          <w:sz w:val="28"/>
          <w:szCs w:val="28"/>
        </w:rPr>
        <w:t>о</w:t>
      </w:r>
      <w:r w:rsidRPr="006219CA">
        <w:rPr>
          <w:rFonts w:ascii="Times New Roman" w:hAnsi="Times New Roman" w:cs="Times New Roman"/>
          <w:b/>
          <w:i/>
          <w:sz w:val="28"/>
          <w:szCs w:val="28"/>
        </w:rPr>
        <w:t>сле песни)</w:t>
      </w:r>
    </w:p>
    <w:p w:rsidR="009E3597" w:rsidRPr="00095422" w:rsidRDefault="009E3597" w:rsidP="00AF38E5">
      <w:pPr>
        <w:spacing w:line="360" w:lineRule="auto"/>
        <w:contextualSpacing/>
        <w:jc w:val="both"/>
        <w:rPr>
          <w:rFonts w:ascii="Times New Roman" w:hAnsi="Times New Roman" w:cs="Times New Roman"/>
          <w:b/>
          <w:sz w:val="28"/>
          <w:szCs w:val="28"/>
        </w:rPr>
      </w:pPr>
      <w:r>
        <w:rPr>
          <w:rFonts w:ascii="Times New Roman" w:hAnsi="Times New Roman" w:cs="Times New Roman"/>
          <w:sz w:val="28"/>
          <w:szCs w:val="28"/>
        </w:rPr>
        <w:t>Война велика, бесконечны поля,</w:t>
      </w:r>
    </w:p>
    <w:p w:rsidR="009E3597" w:rsidRDefault="009E3597"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Дороги, как старые песни, длинны,</w:t>
      </w:r>
    </w:p>
    <w:p w:rsidR="009E3597" w:rsidRDefault="009E3597"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 ходит беда, и тоскует земля,</w:t>
      </w:r>
    </w:p>
    <w:p w:rsidR="009E3597" w:rsidRDefault="009E3597"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И воет волчицею ветер войны.</w:t>
      </w:r>
    </w:p>
    <w:p w:rsidR="009E3597" w:rsidRDefault="009E3597"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Быть может, по этим дорогам глухим</w:t>
      </w:r>
    </w:p>
    <w:p w:rsidR="009E3597" w:rsidRDefault="009E3597"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 тебе суждено мне вернуться, любя.</w:t>
      </w:r>
    </w:p>
    <w:p w:rsidR="009E3597" w:rsidRDefault="009E3597"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А если не мне, так хоть песням моим,</w:t>
      </w:r>
    </w:p>
    <w:p w:rsidR="009E3597" w:rsidRDefault="009E3597"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Я верю, придётся дойти до тебя.</w:t>
      </w:r>
    </w:p>
    <w:p w:rsidR="00A60741" w:rsidRPr="00A60741" w:rsidRDefault="00A60741" w:rsidP="00AF38E5">
      <w:pPr>
        <w:spacing w:line="360" w:lineRule="auto"/>
        <w:contextualSpacing/>
        <w:jc w:val="both"/>
        <w:rPr>
          <w:rFonts w:ascii="Times New Roman" w:hAnsi="Times New Roman" w:cs="Times New Roman"/>
          <w:b/>
          <w:i/>
          <w:sz w:val="28"/>
          <w:szCs w:val="28"/>
        </w:rPr>
      </w:pPr>
      <w:r w:rsidRPr="00A60741">
        <w:rPr>
          <w:rFonts w:ascii="Times New Roman" w:hAnsi="Times New Roman" w:cs="Times New Roman"/>
          <w:b/>
          <w:i/>
          <w:sz w:val="28"/>
          <w:szCs w:val="28"/>
        </w:rPr>
        <w:t>(фрагменты музыки)</w:t>
      </w:r>
    </w:p>
    <w:p w:rsidR="009E3597" w:rsidRPr="00A60741" w:rsidRDefault="009E3597" w:rsidP="00AF38E5">
      <w:pPr>
        <w:spacing w:line="360" w:lineRule="auto"/>
        <w:contextualSpacing/>
        <w:jc w:val="both"/>
        <w:rPr>
          <w:rFonts w:ascii="Times New Roman" w:hAnsi="Times New Roman" w:cs="Times New Roman"/>
          <w:b/>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Военные песни звучат во многих кинофильмах, которые создавались и в годы войны, и после войны. В 1940 году по просьбе руководства Политуправления Киевского военного округа для Окружного Ансамбля песни и пляски поэтом Яковом Шведовым и композитором Анатолием Новиковым была создана песенная сюита о молдавских партизанах, написанная на основе молдавского фольклорного творчества. Всего в сюите было семь песен.</w:t>
      </w:r>
      <w:r w:rsidR="00A60741">
        <w:rPr>
          <w:rFonts w:ascii="Times New Roman" w:hAnsi="Times New Roman" w:cs="Times New Roman"/>
          <w:sz w:val="28"/>
          <w:szCs w:val="28"/>
        </w:rPr>
        <w:t xml:space="preserve"> </w:t>
      </w:r>
    </w:p>
    <w:p w:rsidR="009E3597" w:rsidRDefault="009E3597"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В начале Великой Отечественной войны ноты цикла у Новикова потерялись. Восстановив по памяти черновые наброски, Анатолий Григорьевич, </w:t>
      </w:r>
      <w:r w:rsidR="00436D96">
        <w:rPr>
          <w:rFonts w:ascii="Times New Roman" w:hAnsi="Times New Roman" w:cs="Times New Roman"/>
          <w:sz w:val="28"/>
          <w:szCs w:val="28"/>
        </w:rPr>
        <w:t xml:space="preserve">показал на радио одну песню из цикла «Смуглянка». Но «несерьёзная» песня не произвела впечатления на руководство. Только в конце 1944 года песня о молдавской девушке-партизанке в числе прочих композиций Новикова была по достоинству оценена руководителем Ансамбля песни и пляски Красной Армии. </w:t>
      </w:r>
    </w:p>
    <w:p w:rsidR="00436D96" w:rsidRDefault="00436D9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Так весёлая лирическая песня о партизанских </w:t>
      </w:r>
      <w:r w:rsidR="00A60741">
        <w:rPr>
          <w:rFonts w:ascii="Times New Roman" w:hAnsi="Times New Roman" w:cs="Times New Roman"/>
          <w:sz w:val="28"/>
          <w:szCs w:val="28"/>
        </w:rPr>
        <w:t xml:space="preserve">отрядах </w:t>
      </w:r>
      <w:r>
        <w:rPr>
          <w:rFonts w:ascii="Times New Roman" w:hAnsi="Times New Roman" w:cs="Times New Roman"/>
          <w:sz w:val="28"/>
          <w:szCs w:val="28"/>
        </w:rPr>
        <w:t>Гражданской войны стала любимой во время Великой Отечественной войны как в тылу, так и на фронте.</w:t>
      </w:r>
    </w:p>
    <w:p w:rsidR="00436D96" w:rsidRDefault="00436D9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А в начале 1970-х </w:t>
      </w:r>
      <w:r w:rsidR="004166D3">
        <w:rPr>
          <w:rFonts w:ascii="Times New Roman" w:hAnsi="Times New Roman" w:cs="Times New Roman"/>
          <w:sz w:val="28"/>
          <w:szCs w:val="28"/>
        </w:rPr>
        <w:t xml:space="preserve">годов на Киевской киностудии им. Довженко актёр и кинорежиссёр Леонид Быков снял фильм о военных лётчиках «В бой идут одни старики», где прозвучала эта песня. </w:t>
      </w:r>
    </w:p>
    <w:p w:rsidR="004166D3" w:rsidRDefault="004166D3"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Итак, мы предлагаем Вашему вниманию фрагмент из фильма «В бой идут одни старики», где звучит песня Анатолия Новикова «Смуглянка».</w:t>
      </w:r>
    </w:p>
    <w:p w:rsidR="004166D3" w:rsidRPr="006219CA" w:rsidRDefault="00AD66DC" w:rsidP="00AF38E5">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lastRenderedPageBreak/>
        <w:t>(Сразу</w:t>
      </w:r>
      <w:r w:rsidR="00042011" w:rsidRPr="006219CA">
        <w:rPr>
          <w:rFonts w:ascii="Times New Roman" w:hAnsi="Times New Roman" w:cs="Times New Roman"/>
          <w:b/>
          <w:i/>
          <w:sz w:val="28"/>
          <w:szCs w:val="28"/>
        </w:rPr>
        <w:t xml:space="preserve"> после </w:t>
      </w:r>
      <w:r>
        <w:rPr>
          <w:rFonts w:ascii="Times New Roman" w:hAnsi="Times New Roman" w:cs="Times New Roman"/>
          <w:b/>
          <w:i/>
          <w:sz w:val="28"/>
          <w:szCs w:val="28"/>
        </w:rPr>
        <w:t>кадров из фильма</w:t>
      </w:r>
      <w:r w:rsidR="00F250C3">
        <w:rPr>
          <w:rFonts w:ascii="Times New Roman" w:hAnsi="Times New Roman" w:cs="Times New Roman"/>
          <w:b/>
          <w:i/>
          <w:sz w:val="28"/>
          <w:szCs w:val="28"/>
        </w:rPr>
        <w:t xml:space="preserve"> выходит чтец -</w:t>
      </w:r>
      <w:r w:rsidR="00042011" w:rsidRPr="006219CA">
        <w:rPr>
          <w:rFonts w:ascii="Times New Roman" w:hAnsi="Times New Roman" w:cs="Times New Roman"/>
          <w:b/>
          <w:i/>
          <w:sz w:val="28"/>
          <w:szCs w:val="28"/>
        </w:rPr>
        <w:t xml:space="preserve"> актёр в роли Василия Тёркина </w:t>
      </w:r>
      <w:r w:rsidR="00F250C3">
        <w:rPr>
          <w:rFonts w:ascii="Times New Roman" w:hAnsi="Times New Roman" w:cs="Times New Roman"/>
          <w:b/>
          <w:i/>
          <w:sz w:val="28"/>
          <w:szCs w:val="28"/>
        </w:rPr>
        <w:t xml:space="preserve">- </w:t>
      </w:r>
      <w:r w:rsidR="00042011" w:rsidRPr="006219CA">
        <w:rPr>
          <w:rFonts w:ascii="Times New Roman" w:hAnsi="Times New Roman" w:cs="Times New Roman"/>
          <w:b/>
          <w:i/>
          <w:sz w:val="28"/>
          <w:szCs w:val="28"/>
        </w:rPr>
        <w:t>и читает отрывок из поэмы А.Т. Твардовского «Василий Тёркин» «Только взял боец трёхрядку…»)</w:t>
      </w:r>
    </w:p>
    <w:p w:rsidR="00042011" w:rsidRPr="00CD580A" w:rsidRDefault="00042011" w:rsidP="00AF38E5">
      <w:pPr>
        <w:spacing w:line="360" w:lineRule="auto"/>
        <w:contextualSpacing/>
        <w:jc w:val="both"/>
        <w:rPr>
          <w:rFonts w:ascii="Times New Roman" w:hAnsi="Times New Roman" w:cs="Times New Roman"/>
          <w:b/>
          <w:sz w:val="28"/>
          <w:szCs w:val="28"/>
        </w:rPr>
      </w:pPr>
      <w:r>
        <w:rPr>
          <w:rFonts w:ascii="Times New Roman" w:hAnsi="Times New Roman" w:cs="Times New Roman"/>
          <w:sz w:val="28"/>
          <w:szCs w:val="28"/>
        </w:rPr>
        <w:t>Только взял боец трёхрядку,</w:t>
      </w:r>
      <w:r w:rsidR="00CD580A">
        <w:rPr>
          <w:rFonts w:ascii="Times New Roman" w:hAnsi="Times New Roman" w:cs="Times New Roman"/>
          <w:sz w:val="28"/>
          <w:szCs w:val="28"/>
        </w:rPr>
        <w:t xml:space="preserve"> </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Сразу видно – гармонист.</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Для начала, для порядку</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Кинул пальцы сверху вниз.</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Позабытый деревенский</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Вдруг завёл, глаза закрыв,</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Стороны родной смоленской </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Грустный памятный мотив.</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 от той гармошки старой,</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Что осталась сиротой,</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Как-то вдруг теплее стало</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 дороге фронтовой. </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От машин заиндевелых</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Шёл народ, как на огонь.</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 кому какое дело,</w:t>
      </w:r>
    </w:p>
    <w:p w:rsidR="00042011" w:rsidRDefault="00042011"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Кто играет, чья гармонь.</w:t>
      </w:r>
    </w:p>
    <w:p w:rsidR="0017538B" w:rsidRDefault="0017538B"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Только двое тех танкистов,</w:t>
      </w:r>
    </w:p>
    <w:p w:rsidR="0017538B" w:rsidRDefault="0017538B"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Тот водитель и стрелок,</w:t>
      </w:r>
    </w:p>
    <w:p w:rsidR="0017538B"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Все глядят на гармониста –</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Словно что-то невдомёк. </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Что-то чудится ребятам,</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 снежной крутится пыли.</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Будто виделись когда-то,</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Словно где-то подвезли…</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 сменивши пальцы быстро,</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Он, как будто на заказ,</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Здесь завёл о трёх танкистах,</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Трёх товарищах рассказ.</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Не про них слово в слово,</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Не о том ли песня вся?</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 потупились сурово</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 шлемах кожаных друзья.</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А боец зовёт куда-то,</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Далеко, легко ведёт.</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Ах, какой вы все, ребята,</w:t>
      </w:r>
    </w:p>
    <w:p w:rsidR="002717AF" w:rsidRDefault="002717AF"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Молодой ещё народ.</w:t>
      </w:r>
    </w:p>
    <w:p w:rsidR="002717AF" w:rsidRPr="006219CA" w:rsidRDefault="002717AF"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(Тихо звучит фонограмма песни «Одинокая гармонь»)</w:t>
      </w:r>
    </w:p>
    <w:p w:rsidR="002717AF" w:rsidRDefault="002717AF"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w:t>
      </w:r>
      <w:r w:rsidR="00C67F04">
        <w:rPr>
          <w:rFonts w:ascii="Times New Roman" w:hAnsi="Times New Roman" w:cs="Times New Roman"/>
          <w:sz w:val="28"/>
          <w:szCs w:val="28"/>
        </w:rPr>
        <w:t xml:space="preserve">Гармонь… </w:t>
      </w:r>
      <w:r w:rsidR="009F1F18">
        <w:rPr>
          <w:rFonts w:ascii="Times New Roman" w:hAnsi="Times New Roman" w:cs="Times New Roman"/>
          <w:sz w:val="28"/>
          <w:szCs w:val="28"/>
        </w:rPr>
        <w:t>Музыкальный инструмент</w:t>
      </w:r>
      <w:r w:rsidR="00C67F04">
        <w:rPr>
          <w:rFonts w:ascii="Times New Roman" w:hAnsi="Times New Roman" w:cs="Times New Roman"/>
          <w:sz w:val="28"/>
          <w:szCs w:val="28"/>
        </w:rPr>
        <w:t xml:space="preserve">, который прошёл с бойцами всю войну. Поистине </w:t>
      </w:r>
      <w:r w:rsidR="00530EE9">
        <w:rPr>
          <w:rFonts w:ascii="Times New Roman" w:hAnsi="Times New Roman" w:cs="Times New Roman"/>
          <w:sz w:val="28"/>
          <w:szCs w:val="28"/>
        </w:rPr>
        <w:t>шедевром русской лирики можно назвать песню Бориса Мокроусова «Одинокая гармонь», песню, которую и сегодня поют во многих странах мира.</w:t>
      </w:r>
    </w:p>
    <w:p w:rsidR="00530EE9" w:rsidRDefault="00530EE9"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 xml:space="preserve">2 ведущий. </w:t>
      </w:r>
      <w:r>
        <w:rPr>
          <w:rFonts w:ascii="Times New Roman" w:hAnsi="Times New Roman" w:cs="Times New Roman"/>
          <w:sz w:val="28"/>
          <w:szCs w:val="28"/>
        </w:rPr>
        <w:t xml:space="preserve">«Одинокая гармонь» − пожалуй, одна из лучших в песенном творчестве поэта Михаила Исаковского, автора стихов. Время </w:t>
      </w:r>
      <w:r w:rsidR="00BA7667">
        <w:rPr>
          <w:rFonts w:ascii="Times New Roman" w:hAnsi="Times New Roman" w:cs="Times New Roman"/>
          <w:sz w:val="28"/>
          <w:szCs w:val="28"/>
        </w:rPr>
        <w:t>её рождения – первые послевоенные месяц</w:t>
      </w:r>
      <w:r w:rsidR="00CD580A">
        <w:rPr>
          <w:rFonts w:ascii="Times New Roman" w:hAnsi="Times New Roman" w:cs="Times New Roman"/>
          <w:sz w:val="28"/>
          <w:szCs w:val="28"/>
        </w:rPr>
        <w:t>ы</w:t>
      </w:r>
      <w:r w:rsidR="00BA7667">
        <w:rPr>
          <w:rFonts w:ascii="Times New Roman" w:hAnsi="Times New Roman" w:cs="Times New Roman"/>
          <w:sz w:val="28"/>
          <w:szCs w:val="28"/>
        </w:rPr>
        <w:t xml:space="preserve">. </w:t>
      </w:r>
    </w:p>
    <w:p w:rsidR="00BA7667" w:rsidRDefault="00F250C3" w:rsidP="00AF38E5">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(учащиеся </w:t>
      </w:r>
      <w:r w:rsidR="00BA7667" w:rsidRPr="00CD580A">
        <w:rPr>
          <w:rFonts w:ascii="Times New Roman" w:hAnsi="Times New Roman" w:cs="Times New Roman"/>
          <w:b/>
          <w:i/>
          <w:sz w:val="28"/>
          <w:szCs w:val="28"/>
        </w:rPr>
        <w:t xml:space="preserve"> рассказывают об истории песни)</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8F3849">
        <w:rPr>
          <w:rFonts w:ascii="Times New Roman" w:eastAsia="Times New Roman" w:hAnsi="Times New Roman" w:cs="Times New Roman"/>
          <w:b/>
          <w:color w:val="000000"/>
          <w:sz w:val="28"/>
          <w:szCs w:val="28"/>
        </w:rPr>
        <w:t>1 чтец.</w:t>
      </w:r>
      <w:r>
        <w:rPr>
          <w:rFonts w:ascii="Times New Roman" w:eastAsia="Times New Roman" w:hAnsi="Times New Roman" w:cs="Times New Roman"/>
          <w:color w:val="000000"/>
          <w:sz w:val="28"/>
          <w:szCs w:val="28"/>
        </w:rPr>
        <w:t xml:space="preserve"> </w:t>
      </w:r>
      <w:r w:rsidRPr="00FE0437">
        <w:rPr>
          <w:rFonts w:ascii="Times New Roman" w:eastAsia="Times New Roman" w:hAnsi="Times New Roman" w:cs="Times New Roman"/>
          <w:color w:val="000000"/>
          <w:sz w:val="28"/>
          <w:szCs w:val="28"/>
        </w:rPr>
        <w:t>Стихи появились в</w:t>
      </w:r>
      <w:r>
        <w:rPr>
          <w:rFonts w:ascii="Times New Roman" w:eastAsia="Times New Roman" w:hAnsi="Times New Roman" w:cs="Times New Roman"/>
          <w:color w:val="000000"/>
          <w:sz w:val="28"/>
          <w:szCs w:val="28"/>
        </w:rPr>
        <w:t xml:space="preserve"> </w:t>
      </w:r>
      <w:r w:rsidRPr="00FE0437">
        <w:rPr>
          <w:rFonts w:ascii="Times New Roman" w:eastAsia="Times New Roman" w:hAnsi="Times New Roman" w:cs="Times New Roman"/>
          <w:color w:val="000000"/>
          <w:sz w:val="28"/>
          <w:szCs w:val="28"/>
        </w:rPr>
        <w:t>первые послевоенные месяцы 1945 год</w:t>
      </w:r>
      <w:r>
        <w:rPr>
          <w:rFonts w:ascii="Times New Roman" w:eastAsia="Times New Roman" w:hAnsi="Times New Roman" w:cs="Times New Roman"/>
          <w:color w:val="000000"/>
          <w:sz w:val="28"/>
          <w:szCs w:val="28"/>
        </w:rPr>
        <w:t>а</w:t>
      </w:r>
      <w:r w:rsidRPr="00FE0437">
        <w:rPr>
          <w:rFonts w:ascii="Times New Roman" w:eastAsia="Times New Roman" w:hAnsi="Times New Roman" w:cs="Times New Roman"/>
          <w:color w:val="000000"/>
          <w:sz w:val="28"/>
          <w:szCs w:val="28"/>
        </w:rPr>
        <w:t>. В первоначальном варианте</w:t>
      </w:r>
      <w:r>
        <w:rPr>
          <w:rFonts w:ascii="Times New Roman" w:eastAsia="Times New Roman" w:hAnsi="Times New Roman" w:cs="Times New Roman"/>
          <w:color w:val="000000"/>
          <w:sz w:val="28"/>
          <w:szCs w:val="28"/>
        </w:rPr>
        <w:t xml:space="preserve"> в</w:t>
      </w:r>
      <w:r w:rsidR="00833514">
        <w:rPr>
          <w:rFonts w:ascii="Times New Roman" w:eastAsia="Times New Roman" w:hAnsi="Times New Roman" w:cs="Times New Roman"/>
          <w:color w:val="000000"/>
          <w:sz w:val="28"/>
          <w:szCs w:val="28"/>
        </w:rPr>
        <w:t xml:space="preserve">ыглядели </w:t>
      </w:r>
      <w:r w:rsidRPr="00FE0437">
        <w:rPr>
          <w:rFonts w:ascii="Times New Roman" w:eastAsia="Times New Roman" w:hAnsi="Times New Roman" w:cs="Times New Roman"/>
          <w:color w:val="000000"/>
          <w:sz w:val="28"/>
          <w:szCs w:val="28"/>
        </w:rPr>
        <w:t xml:space="preserve"> так:</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Отчего мне и сладко</w:t>
      </w:r>
      <w:r>
        <w:rPr>
          <w:rFonts w:ascii="Times New Roman" w:eastAsia="Times New Roman" w:hAnsi="Times New Roman" w:cs="Times New Roman"/>
          <w:color w:val="000000"/>
          <w:sz w:val="28"/>
          <w:szCs w:val="28"/>
        </w:rPr>
        <w:t>,</w:t>
      </w:r>
      <w:r w:rsidRPr="00FE0437">
        <w:rPr>
          <w:rFonts w:ascii="Times New Roman" w:eastAsia="Times New Roman" w:hAnsi="Times New Roman" w:cs="Times New Roman"/>
          <w:color w:val="000000"/>
          <w:sz w:val="28"/>
          <w:szCs w:val="28"/>
        </w:rPr>
        <w:t xml:space="preserve"> и больно</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В эту пору в родимом краю?</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Отчего я вздыхаю невольно,</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Как заслышу гармошку твою?</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Словно жду я тебя втихомолку,</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Хоть и знаю, что ты не придешь.</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Что ж ты бродишь всю ночь по поселку,</w:t>
      </w:r>
    </w:p>
    <w:p w:rsidR="00D75F46" w:rsidRPr="00CD580A"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color w:val="000000"/>
          <w:sz w:val="28"/>
          <w:szCs w:val="28"/>
        </w:rPr>
      </w:pPr>
      <w:r w:rsidRPr="00FE0437">
        <w:rPr>
          <w:rFonts w:ascii="Times New Roman" w:eastAsia="Times New Roman" w:hAnsi="Times New Roman" w:cs="Times New Roman"/>
          <w:color w:val="000000"/>
          <w:sz w:val="28"/>
          <w:szCs w:val="28"/>
        </w:rPr>
        <w:t>Что ж</w:t>
      </w:r>
      <w:r>
        <w:rPr>
          <w:rFonts w:ascii="Times New Roman" w:eastAsia="Times New Roman" w:hAnsi="Times New Roman" w:cs="Times New Roman"/>
          <w:color w:val="000000"/>
          <w:sz w:val="28"/>
          <w:szCs w:val="28"/>
        </w:rPr>
        <w:t xml:space="preserve"> </w:t>
      </w:r>
      <w:r w:rsidRPr="00FE0437">
        <w:rPr>
          <w:rFonts w:ascii="Times New Roman" w:eastAsia="Times New Roman" w:hAnsi="Times New Roman" w:cs="Times New Roman"/>
          <w:color w:val="000000"/>
          <w:sz w:val="28"/>
          <w:szCs w:val="28"/>
        </w:rPr>
        <w:t xml:space="preserve">ты девушкам </w:t>
      </w:r>
      <w:r>
        <w:rPr>
          <w:rFonts w:ascii="Times New Roman" w:eastAsia="Times New Roman" w:hAnsi="Times New Roman" w:cs="Times New Roman"/>
          <w:color w:val="000000"/>
          <w:sz w:val="28"/>
          <w:szCs w:val="28"/>
        </w:rPr>
        <w:t>спать не даешь?</w:t>
      </w:r>
      <w:r w:rsidR="00CD580A">
        <w:rPr>
          <w:rFonts w:ascii="Times New Roman" w:eastAsia="Times New Roman" w:hAnsi="Times New Roman" w:cs="Times New Roman"/>
          <w:color w:val="000000"/>
          <w:sz w:val="28"/>
          <w:szCs w:val="28"/>
        </w:rPr>
        <w:t xml:space="preserve"> </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8F3849">
        <w:rPr>
          <w:rFonts w:ascii="Times New Roman" w:eastAsia="Times New Roman" w:hAnsi="Times New Roman" w:cs="Times New Roman"/>
          <w:b/>
          <w:color w:val="000000"/>
          <w:sz w:val="28"/>
          <w:szCs w:val="28"/>
        </w:rPr>
        <w:t>2 чтец.</w:t>
      </w:r>
      <w:r>
        <w:rPr>
          <w:rFonts w:ascii="Times New Roman" w:eastAsia="Times New Roman" w:hAnsi="Times New Roman" w:cs="Times New Roman"/>
          <w:color w:val="000000"/>
          <w:sz w:val="28"/>
          <w:szCs w:val="28"/>
        </w:rPr>
        <w:t xml:space="preserve"> </w:t>
      </w:r>
      <w:r w:rsidRPr="00FE0437">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окончательном варианте</w:t>
      </w:r>
      <w:r w:rsidRPr="00FE0437">
        <w:rPr>
          <w:rFonts w:ascii="Times New Roman" w:eastAsia="Times New Roman" w:hAnsi="Times New Roman" w:cs="Times New Roman"/>
          <w:color w:val="000000"/>
          <w:sz w:val="28"/>
          <w:szCs w:val="28"/>
        </w:rPr>
        <w:t xml:space="preserve"> Исаковский заменил строфы</w:t>
      </w:r>
      <w:r w:rsidR="007D389C">
        <w:rPr>
          <w:rFonts w:ascii="Times New Roman" w:eastAsia="Times New Roman" w:hAnsi="Times New Roman" w:cs="Times New Roman"/>
          <w:color w:val="000000"/>
          <w:sz w:val="28"/>
          <w:szCs w:val="28"/>
        </w:rPr>
        <w:t>,</w:t>
      </w:r>
      <w:r w:rsidRPr="00FE0437">
        <w:rPr>
          <w:rFonts w:ascii="Times New Roman" w:eastAsia="Times New Roman" w:hAnsi="Times New Roman" w:cs="Times New Roman"/>
          <w:color w:val="000000"/>
          <w:sz w:val="28"/>
          <w:szCs w:val="28"/>
        </w:rPr>
        <w:t xml:space="preserve"> исключающие встречу героев:</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lastRenderedPageBreak/>
        <w:t>Может статься - она недалеко,</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Да не знает - ее ли ты ждешь...</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Что ж</w:t>
      </w:r>
      <w:r>
        <w:rPr>
          <w:rFonts w:ascii="Times New Roman" w:eastAsia="Times New Roman" w:hAnsi="Times New Roman" w:cs="Times New Roman"/>
          <w:color w:val="000000"/>
          <w:sz w:val="28"/>
          <w:szCs w:val="28"/>
        </w:rPr>
        <w:t xml:space="preserve"> </w:t>
      </w:r>
      <w:r w:rsidRPr="00FE0437">
        <w:rPr>
          <w:rFonts w:ascii="Times New Roman" w:eastAsia="Times New Roman" w:hAnsi="Times New Roman" w:cs="Times New Roman"/>
          <w:color w:val="000000"/>
          <w:sz w:val="28"/>
          <w:szCs w:val="28"/>
        </w:rPr>
        <w:t>ты бродишь всю ночь одиноко.</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Что ж ты девушкам спать не даешь?!</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Стихотворение Исаковский показал своем</w:t>
      </w:r>
      <w:r>
        <w:rPr>
          <w:rFonts w:ascii="Times New Roman" w:eastAsia="Times New Roman" w:hAnsi="Times New Roman" w:cs="Times New Roman"/>
          <w:color w:val="000000"/>
          <w:sz w:val="28"/>
          <w:szCs w:val="28"/>
        </w:rPr>
        <w:t>у</w:t>
      </w:r>
      <w:r w:rsidRPr="00FE0437">
        <w:rPr>
          <w:rFonts w:ascii="Times New Roman" w:eastAsia="Times New Roman" w:hAnsi="Times New Roman" w:cs="Times New Roman"/>
          <w:color w:val="000000"/>
          <w:sz w:val="28"/>
          <w:szCs w:val="28"/>
        </w:rPr>
        <w:t xml:space="preserve"> другу Владимиру Захарову и тот сочинил к нему музыку</w:t>
      </w:r>
      <w:r>
        <w:rPr>
          <w:rFonts w:ascii="Times New Roman" w:eastAsia="Times New Roman" w:hAnsi="Times New Roman" w:cs="Times New Roman"/>
          <w:color w:val="000000"/>
          <w:sz w:val="28"/>
          <w:szCs w:val="28"/>
        </w:rPr>
        <w:t xml:space="preserve"> и</w:t>
      </w:r>
      <w:r w:rsidRPr="00FE0437">
        <w:rPr>
          <w:rFonts w:ascii="Times New Roman" w:eastAsia="Times New Roman" w:hAnsi="Times New Roman" w:cs="Times New Roman"/>
          <w:color w:val="000000"/>
          <w:sz w:val="28"/>
          <w:szCs w:val="28"/>
        </w:rPr>
        <w:t xml:space="preserve"> назвал песню "Гармонист"</w:t>
      </w:r>
      <w:r>
        <w:rPr>
          <w:rFonts w:ascii="Times New Roman" w:eastAsia="Times New Roman" w:hAnsi="Times New Roman" w:cs="Times New Roman"/>
          <w:color w:val="000000"/>
          <w:sz w:val="28"/>
          <w:szCs w:val="28"/>
        </w:rPr>
        <w:t>.</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8"/>
          <w:szCs w:val="28"/>
        </w:rPr>
      </w:pPr>
      <w:r w:rsidRPr="00FE0437">
        <w:rPr>
          <w:rFonts w:ascii="Times New Roman" w:eastAsia="Times New Roman" w:hAnsi="Times New Roman" w:cs="Times New Roman"/>
          <w:color w:val="000000"/>
          <w:sz w:val="28"/>
          <w:szCs w:val="28"/>
        </w:rPr>
        <w:t>В 1946</w:t>
      </w:r>
      <w:r>
        <w:rPr>
          <w:rFonts w:ascii="Times New Roman" w:eastAsia="Times New Roman" w:hAnsi="Times New Roman" w:cs="Times New Roman"/>
          <w:color w:val="000000"/>
          <w:sz w:val="28"/>
          <w:szCs w:val="28"/>
        </w:rPr>
        <w:t xml:space="preserve"> году</w:t>
      </w:r>
      <w:r w:rsidRPr="00FE0437">
        <w:rPr>
          <w:rFonts w:ascii="Times New Roman" w:eastAsia="Times New Roman" w:hAnsi="Times New Roman" w:cs="Times New Roman"/>
          <w:color w:val="000000"/>
          <w:sz w:val="28"/>
          <w:szCs w:val="28"/>
        </w:rPr>
        <w:t xml:space="preserve"> стихотворение опубликовано в журнале "Октябрь"</w:t>
      </w:r>
      <w:r>
        <w:rPr>
          <w:rFonts w:ascii="Times New Roman" w:eastAsia="Times New Roman" w:hAnsi="Times New Roman" w:cs="Times New Roman"/>
          <w:color w:val="000000"/>
          <w:sz w:val="28"/>
          <w:szCs w:val="28"/>
        </w:rPr>
        <w:t>,</w:t>
      </w:r>
      <w:r w:rsidRPr="00FE0437">
        <w:rPr>
          <w:rFonts w:ascii="Times New Roman" w:eastAsia="Times New Roman" w:hAnsi="Times New Roman" w:cs="Times New Roman"/>
          <w:color w:val="000000"/>
          <w:sz w:val="28"/>
          <w:szCs w:val="28"/>
        </w:rPr>
        <w:t xml:space="preserve"> где его и заметил Б. Мокроусов и</w:t>
      </w:r>
      <w:r>
        <w:rPr>
          <w:rFonts w:ascii="Times New Roman" w:eastAsia="Times New Roman" w:hAnsi="Times New Roman" w:cs="Times New Roman"/>
          <w:color w:val="000000"/>
          <w:sz w:val="28"/>
          <w:szCs w:val="28"/>
        </w:rPr>
        <w:t xml:space="preserve"> с</w:t>
      </w:r>
      <w:r w:rsidRPr="00FE0437">
        <w:rPr>
          <w:rFonts w:ascii="Times New Roman" w:eastAsia="Times New Roman" w:hAnsi="Times New Roman" w:cs="Times New Roman"/>
          <w:color w:val="000000"/>
          <w:sz w:val="28"/>
          <w:szCs w:val="28"/>
        </w:rPr>
        <w:t xml:space="preserve">очинил к нему музыку. </w:t>
      </w:r>
    </w:p>
    <w:p w:rsidR="00D75F46" w:rsidRPr="00FE0437"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FE0437">
        <w:rPr>
          <w:rFonts w:ascii="Times New Roman" w:eastAsia="Times New Roman" w:hAnsi="Times New Roman" w:cs="Times New Roman"/>
          <w:color w:val="000000"/>
          <w:sz w:val="28"/>
          <w:szCs w:val="28"/>
        </w:rPr>
        <w:t xml:space="preserve">Песня Исаковского и Мокроусова была опубликована в июне 1946 </w:t>
      </w:r>
      <w:r>
        <w:rPr>
          <w:rFonts w:ascii="Times New Roman" w:eastAsia="Times New Roman" w:hAnsi="Times New Roman" w:cs="Times New Roman"/>
          <w:color w:val="000000"/>
          <w:sz w:val="28"/>
          <w:szCs w:val="28"/>
        </w:rPr>
        <w:t xml:space="preserve">года </w:t>
      </w:r>
      <w:r w:rsidRPr="00FE0437">
        <w:rPr>
          <w:rFonts w:ascii="Times New Roman" w:eastAsia="Times New Roman" w:hAnsi="Times New Roman" w:cs="Times New Roman"/>
          <w:color w:val="000000"/>
          <w:sz w:val="28"/>
          <w:szCs w:val="28"/>
        </w:rPr>
        <w:t xml:space="preserve">тиражом в </w:t>
      </w:r>
      <w:r>
        <w:rPr>
          <w:rFonts w:ascii="Times New Roman" w:eastAsia="Times New Roman" w:hAnsi="Times New Roman" w:cs="Times New Roman"/>
          <w:color w:val="000000"/>
          <w:sz w:val="28"/>
          <w:szCs w:val="28"/>
        </w:rPr>
        <w:t>пятьсот</w:t>
      </w:r>
      <w:r w:rsidRPr="00FE0437">
        <w:rPr>
          <w:rFonts w:ascii="Times New Roman" w:eastAsia="Times New Roman" w:hAnsi="Times New Roman" w:cs="Times New Roman"/>
          <w:color w:val="000000"/>
          <w:sz w:val="28"/>
          <w:szCs w:val="28"/>
        </w:rPr>
        <w:t xml:space="preserve"> экземпляров.</w:t>
      </w:r>
    </w:p>
    <w:p w:rsidR="00D75F46" w:rsidRPr="00CD580A" w:rsidRDefault="00D75F46" w:rsidP="00D75F46">
      <w:pPr>
        <w:spacing w:line="360" w:lineRule="auto"/>
        <w:contextualSpacing/>
        <w:jc w:val="both"/>
        <w:rPr>
          <w:rFonts w:ascii="Times New Roman" w:hAnsi="Times New Roman" w:cs="Times New Roman"/>
          <w:b/>
          <w:i/>
          <w:sz w:val="28"/>
          <w:szCs w:val="28"/>
        </w:rPr>
      </w:pPr>
      <w:r w:rsidRPr="00FE0437">
        <w:rPr>
          <w:rFonts w:ascii="Times New Roman" w:eastAsia="Times New Roman" w:hAnsi="Times New Roman" w:cs="Times New Roman"/>
          <w:color w:val="000000"/>
          <w:sz w:val="28"/>
          <w:szCs w:val="28"/>
        </w:rPr>
        <w:t>Песня быстро завоевала вс</w:t>
      </w:r>
      <w:r w:rsidR="006678A7">
        <w:rPr>
          <w:rFonts w:ascii="Times New Roman" w:eastAsia="Times New Roman" w:hAnsi="Times New Roman" w:cs="Times New Roman"/>
          <w:color w:val="000000"/>
          <w:sz w:val="28"/>
          <w:szCs w:val="28"/>
        </w:rPr>
        <w:t>енародную популярность и через два</w:t>
      </w:r>
      <w:r w:rsidRPr="00FE0437">
        <w:rPr>
          <w:rFonts w:ascii="Times New Roman" w:eastAsia="Times New Roman" w:hAnsi="Times New Roman" w:cs="Times New Roman"/>
          <w:color w:val="000000"/>
          <w:sz w:val="28"/>
          <w:szCs w:val="28"/>
        </w:rPr>
        <w:t xml:space="preserve"> года была удостоена Сталинской</w:t>
      </w:r>
      <w:r>
        <w:rPr>
          <w:rFonts w:ascii="Times New Roman" w:eastAsia="Times New Roman" w:hAnsi="Times New Roman" w:cs="Times New Roman"/>
          <w:color w:val="000000"/>
          <w:sz w:val="28"/>
          <w:szCs w:val="28"/>
        </w:rPr>
        <w:t xml:space="preserve"> п</w:t>
      </w:r>
      <w:r w:rsidRPr="00FE0437">
        <w:rPr>
          <w:rFonts w:ascii="Times New Roman" w:eastAsia="Times New Roman" w:hAnsi="Times New Roman" w:cs="Times New Roman"/>
          <w:color w:val="000000"/>
          <w:sz w:val="28"/>
          <w:szCs w:val="28"/>
        </w:rPr>
        <w:t>ремии</w:t>
      </w:r>
      <w:r>
        <w:rPr>
          <w:rFonts w:ascii="Times New Roman" w:eastAsia="Times New Roman" w:hAnsi="Times New Roman" w:cs="Times New Roman"/>
          <w:color w:val="000000"/>
          <w:sz w:val="28"/>
          <w:szCs w:val="28"/>
        </w:rPr>
        <w:t>.</w:t>
      </w:r>
    </w:p>
    <w:p w:rsidR="0065728B" w:rsidRDefault="0065728B"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Первоначально песня была названа «Гармонист». Но случилось так, что всеобщей известности эта песня сразу не получила. А сегодня её поют на разных языках. Мы предлагаем вам один из вариантов исполнения песни.</w:t>
      </w:r>
    </w:p>
    <w:p w:rsidR="0065728B" w:rsidRPr="006219CA" w:rsidRDefault="0065728B"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(звучит фонограмма песни на французском языке)</w:t>
      </w:r>
    </w:p>
    <w:p w:rsidR="0065728B" w:rsidRDefault="0065728B"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А сейчас вы услышите песню «Одинокая гармонь» в исполнении во</w:t>
      </w:r>
      <w:r w:rsidR="00F250C3">
        <w:rPr>
          <w:rFonts w:ascii="Times New Roman" w:hAnsi="Times New Roman" w:cs="Times New Roman"/>
          <w:sz w:val="28"/>
          <w:szCs w:val="28"/>
        </w:rPr>
        <w:t>кальной группы девушек</w:t>
      </w:r>
      <w:r>
        <w:rPr>
          <w:rFonts w:ascii="Times New Roman" w:hAnsi="Times New Roman" w:cs="Times New Roman"/>
          <w:sz w:val="28"/>
          <w:szCs w:val="28"/>
        </w:rPr>
        <w:t>.</w:t>
      </w:r>
    </w:p>
    <w:p w:rsidR="0065728B" w:rsidRPr="006219CA" w:rsidRDefault="0065728B"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(звучит песня, инсценируются её фрагменты, исполняется в ходе песни «Вальс»)</w:t>
      </w:r>
    </w:p>
    <w:p w:rsidR="0065728B" w:rsidRDefault="0065728B"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Автор слов песни «Одинокая гармонь» Михаил Исаковский, создал много военных песен. Одной из самых популярных стала и его песня «Огонёк», которую поистине называют народной.</w:t>
      </w:r>
    </w:p>
    <w:p w:rsidR="00D75F46" w:rsidRDefault="00D75F46" w:rsidP="00D75F46">
      <w:pPr>
        <w:spacing w:line="360" w:lineRule="auto"/>
        <w:contextualSpacing/>
        <w:jc w:val="both"/>
        <w:rPr>
          <w:rFonts w:ascii="Times New Roman" w:eastAsia="Times New Roman" w:hAnsi="Times New Roman" w:cs="Times New Roman"/>
          <w:color w:val="000000"/>
          <w:sz w:val="28"/>
          <w:szCs w:val="28"/>
        </w:rPr>
      </w:pPr>
      <w:r w:rsidRPr="008C41E6">
        <w:rPr>
          <w:rFonts w:ascii="Times New Roman" w:eastAsia="Times New Roman" w:hAnsi="Times New Roman" w:cs="Times New Roman"/>
          <w:b/>
          <w:color w:val="000000"/>
          <w:sz w:val="28"/>
          <w:szCs w:val="28"/>
        </w:rPr>
        <w:t>1 ведущий.</w:t>
      </w:r>
      <w:r>
        <w:rPr>
          <w:rFonts w:ascii="Times New Roman" w:eastAsia="Times New Roman" w:hAnsi="Times New Roman" w:cs="Times New Roman"/>
          <w:color w:val="000000"/>
          <w:sz w:val="28"/>
          <w:szCs w:val="28"/>
        </w:rPr>
        <w:t xml:space="preserve"> Сюжет этой всенародно известной, любимой песни времён Великой Отечественной войны бесхитростен и прост. Но стоит ей прозвучать в наши дни, как в памяти тех, кто её слышал и пел в военные годы, проносятся волнующие страницы далёких лет.</w:t>
      </w:r>
    </w:p>
    <w:p w:rsidR="00D75F46" w:rsidRDefault="00D75F46" w:rsidP="00D75F46">
      <w:pPr>
        <w:spacing w:line="360" w:lineRule="auto"/>
        <w:contextualSpacing/>
        <w:jc w:val="both"/>
        <w:rPr>
          <w:rFonts w:ascii="Times New Roman" w:eastAsia="Times New Roman" w:hAnsi="Times New Roman" w:cs="Times New Roman"/>
          <w:color w:val="000000"/>
          <w:sz w:val="28"/>
          <w:szCs w:val="28"/>
        </w:rPr>
      </w:pPr>
      <w:r w:rsidRPr="008C41E6">
        <w:rPr>
          <w:rFonts w:ascii="Times New Roman" w:eastAsia="Times New Roman" w:hAnsi="Times New Roman" w:cs="Times New Roman"/>
          <w:b/>
          <w:color w:val="000000"/>
          <w:sz w:val="28"/>
          <w:szCs w:val="28"/>
        </w:rPr>
        <w:t xml:space="preserve">2 ведущий. </w:t>
      </w:r>
      <w:r>
        <w:rPr>
          <w:rFonts w:ascii="Times New Roman" w:eastAsia="Times New Roman" w:hAnsi="Times New Roman" w:cs="Times New Roman"/>
          <w:color w:val="000000"/>
          <w:sz w:val="28"/>
          <w:szCs w:val="28"/>
        </w:rPr>
        <w:t xml:space="preserve">Секрет воздействия «Огонька» так объясняет поэт Евгений </w:t>
      </w:r>
      <w:proofErr w:type="spellStart"/>
      <w:r>
        <w:rPr>
          <w:rFonts w:ascii="Times New Roman" w:eastAsia="Times New Roman" w:hAnsi="Times New Roman" w:cs="Times New Roman"/>
          <w:color w:val="000000"/>
          <w:sz w:val="28"/>
          <w:szCs w:val="28"/>
        </w:rPr>
        <w:t>Долматовский</w:t>
      </w:r>
      <w:proofErr w:type="spellEnd"/>
      <w:r>
        <w:rPr>
          <w:rFonts w:ascii="Times New Roman" w:eastAsia="Times New Roman" w:hAnsi="Times New Roman" w:cs="Times New Roman"/>
          <w:color w:val="000000"/>
          <w:sz w:val="28"/>
          <w:szCs w:val="28"/>
        </w:rPr>
        <w:t xml:space="preserve">: «Прошли годы, - пишет он, - и мы просто забыли обстановку </w:t>
      </w:r>
      <w:r>
        <w:rPr>
          <w:rFonts w:ascii="Times New Roman" w:eastAsia="Times New Roman" w:hAnsi="Times New Roman" w:cs="Times New Roman"/>
          <w:color w:val="000000"/>
          <w:sz w:val="28"/>
          <w:szCs w:val="28"/>
        </w:rPr>
        <w:lastRenderedPageBreak/>
        <w:t>военного времени. Когда враг напал на нашу страну повсеместно – сначала до Волги, а потом и глубже, в тылах России, - было введено затемнение. На улицах – ни фонаря, окна к вечеру плотно закрывались шторами и листами чёрной бумаги.</w:t>
      </w:r>
    </w:p>
    <w:p w:rsidR="00D75F46" w:rsidRDefault="00D75F46" w:rsidP="00D75F46">
      <w:pPr>
        <w:spacing w:line="360" w:lineRule="auto"/>
        <w:contextualSpacing/>
        <w:jc w:val="both"/>
        <w:rPr>
          <w:rFonts w:ascii="Times New Roman" w:eastAsia="Times New Roman" w:hAnsi="Times New Roman" w:cs="Times New Roman"/>
          <w:color w:val="000000"/>
          <w:sz w:val="28"/>
          <w:szCs w:val="28"/>
        </w:rPr>
      </w:pPr>
      <w:r w:rsidRPr="008C41E6">
        <w:rPr>
          <w:rFonts w:ascii="Times New Roman" w:eastAsia="Times New Roman" w:hAnsi="Times New Roman" w:cs="Times New Roman"/>
          <w:b/>
          <w:color w:val="000000"/>
          <w:sz w:val="28"/>
          <w:szCs w:val="28"/>
        </w:rPr>
        <w:t>1 ведущий.</w:t>
      </w:r>
      <w:r>
        <w:rPr>
          <w:rFonts w:ascii="Times New Roman" w:eastAsia="Times New Roman" w:hAnsi="Times New Roman" w:cs="Times New Roman"/>
          <w:color w:val="000000"/>
          <w:sz w:val="28"/>
          <w:szCs w:val="28"/>
        </w:rPr>
        <w:t xml:space="preserve"> Затемнение придавало фронтовой характер городам и сёлам, как бы далеко от линии боёв они ни находились. И вдруг на фронт прилетела песня «Огонёк». Это было в тяжёлую пору. Сейчас трудно себе представить, какое ошеломляющее впечатление произвела эта картина: уходит боец на позиции и, удаляясь, долго видит огонёк в окне любимой.</w:t>
      </w:r>
    </w:p>
    <w:p w:rsidR="00D75F46" w:rsidRDefault="00D75F46" w:rsidP="00D75F46">
      <w:pPr>
        <w:spacing w:line="360" w:lineRule="auto"/>
        <w:contextualSpacing/>
        <w:jc w:val="both"/>
        <w:rPr>
          <w:rFonts w:ascii="Times New Roman" w:eastAsia="Times New Roman" w:hAnsi="Times New Roman" w:cs="Times New Roman"/>
          <w:color w:val="000000"/>
          <w:sz w:val="28"/>
          <w:szCs w:val="28"/>
        </w:rPr>
      </w:pPr>
      <w:r w:rsidRPr="008C41E6">
        <w:rPr>
          <w:rFonts w:ascii="Times New Roman" w:eastAsia="Times New Roman" w:hAnsi="Times New Roman" w:cs="Times New Roman"/>
          <w:b/>
          <w:color w:val="000000"/>
          <w:sz w:val="28"/>
          <w:szCs w:val="28"/>
        </w:rPr>
        <w:t>2 ведущий.</w:t>
      </w:r>
      <w:r>
        <w:rPr>
          <w:rFonts w:ascii="Times New Roman" w:eastAsia="Times New Roman" w:hAnsi="Times New Roman" w:cs="Times New Roman"/>
          <w:color w:val="000000"/>
          <w:sz w:val="28"/>
          <w:szCs w:val="28"/>
        </w:rPr>
        <w:t xml:space="preserve"> А люди знали: половина страны погружается ночью в непроглядную темноту, даже машины не зажигают фар, и поезда движутся чёрные. Вражеские самолёты не найдут цели!</w:t>
      </w:r>
    </w:p>
    <w:p w:rsidR="00D75F46" w:rsidRDefault="00D75F46" w:rsidP="00D75F46">
      <w:pPr>
        <w:spacing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Поэтический образ огонька на окошке превратился в огромный и вдохновляющий символ: не погас наш огонёк, никогда не погаснет! Песня ещё одной неразрывной связью скрепила фронт и тыл».</w:t>
      </w:r>
    </w:p>
    <w:p w:rsidR="00D75F46" w:rsidRPr="006B026A" w:rsidRDefault="00D75F46" w:rsidP="00D75F46">
      <w:pPr>
        <w:spacing w:line="360" w:lineRule="auto"/>
        <w:contextualSpacing/>
        <w:jc w:val="both"/>
        <w:rPr>
          <w:rFonts w:ascii="Times New Roman" w:eastAsia="Times New Roman" w:hAnsi="Times New Roman" w:cs="Times New Roman"/>
          <w:b/>
          <w:color w:val="000000"/>
          <w:sz w:val="28"/>
          <w:szCs w:val="28"/>
        </w:rPr>
      </w:pPr>
      <w:r w:rsidRPr="008C41E6">
        <w:rPr>
          <w:rFonts w:ascii="Times New Roman" w:eastAsia="Times New Roman" w:hAnsi="Times New Roman" w:cs="Times New Roman"/>
          <w:b/>
          <w:color w:val="000000"/>
          <w:sz w:val="28"/>
          <w:szCs w:val="28"/>
        </w:rPr>
        <w:t>1 чтец.</w:t>
      </w:r>
      <w:r>
        <w:rPr>
          <w:rFonts w:ascii="Times New Roman" w:eastAsia="Times New Roman" w:hAnsi="Times New Roman" w:cs="Times New Roman"/>
          <w:color w:val="000000"/>
          <w:sz w:val="28"/>
          <w:szCs w:val="28"/>
        </w:rPr>
        <w:t xml:space="preserve"> Точкой отсчёта в биографии песни можно считать, пожалуй, </w:t>
      </w:r>
      <w:r w:rsidR="006678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19 апреля 1943 года – день, когда газета «Правда» опубликовала на своих страницах стихотворение Михаила Исаковского «Огонёк» с подзаголовком «Песня», но без нот и какой-либо ссылки на то, что к нему написана музыка. По всей вероятности, поэт заведомо рассчитывал, что песней эти его стихи обязательно станут. Такое случалось уже не однажды. Стихи Исаковского были сами по себе столь напевны, что стоило появиться им на газетной или журнальной странице, как тут же начиналось соревнование между композиторами: кто из них лучше, ярче, доходчивей выразит в музыке мысль, идею поэта? Так было, к примеру, с е</w:t>
      </w:r>
      <w:r w:rsidR="006B026A">
        <w:rPr>
          <w:rFonts w:ascii="Times New Roman" w:eastAsia="Times New Roman" w:hAnsi="Times New Roman" w:cs="Times New Roman"/>
          <w:color w:val="000000"/>
          <w:sz w:val="28"/>
          <w:szCs w:val="28"/>
        </w:rPr>
        <w:t>го стихотворениями «Морячка», «До свиданья, города и хаты», «Н</w:t>
      </w:r>
      <w:r>
        <w:rPr>
          <w:rFonts w:ascii="Times New Roman" w:eastAsia="Times New Roman" w:hAnsi="Times New Roman" w:cs="Times New Roman"/>
          <w:color w:val="000000"/>
          <w:sz w:val="28"/>
          <w:szCs w:val="28"/>
        </w:rPr>
        <w:t>е тревожь ты себя, не тревожь».</w:t>
      </w:r>
      <w:r w:rsidR="006B026A">
        <w:rPr>
          <w:rFonts w:ascii="Times New Roman" w:eastAsia="Times New Roman" w:hAnsi="Times New Roman" w:cs="Times New Roman"/>
          <w:color w:val="000000"/>
          <w:sz w:val="28"/>
          <w:szCs w:val="28"/>
        </w:rPr>
        <w:t xml:space="preserve"> </w:t>
      </w:r>
    </w:p>
    <w:p w:rsidR="00D75F46" w:rsidRDefault="00D75F46" w:rsidP="00D75F46">
      <w:pPr>
        <w:spacing w:line="360" w:lineRule="auto"/>
        <w:contextualSpacing/>
        <w:jc w:val="both"/>
        <w:rPr>
          <w:rFonts w:ascii="Times New Roman" w:eastAsia="Times New Roman" w:hAnsi="Times New Roman" w:cs="Times New Roman"/>
          <w:color w:val="000000"/>
          <w:sz w:val="28"/>
          <w:szCs w:val="28"/>
        </w:rPr>
      </w:pPr>
      <w:r w:rsidRPr="008C41E6">
        <w:rPr>
          <w:rFonts w:ascii="Times New Roman" w:eastAsia="Times New Roman" w:hAnsi="Times New Roman" w:cs="Times New Roman"/>
          <w:b/>
          <w:color w:val="000000"/>
          <w:sz w:val="28"/>
          <w:szCs w:val="28"/>
        </w:rPr>
        <w:t>2 чтец.</w:t>
      </w:r>
      <w:r>
        <w:rPr>
          <w:rFonts w:ascii="Times New Roman" w:eastAsia="Times New Roman" w:hAnsi="Times New Roman" w:cs="Times New Roman"/>
          <w:color w:val="000000"/>
          <w:sz w:val="28"/>
          <w:szCs w:val="28"/>
        </w:rPr>
        <w:t xml:space="preserve"> К «Огоньку» музыку стали сочинять и подбирать повсюду и все – профессиональные композиторы и самодеятельные, дирижёры, музыканты, певцы. Известны публикации мелодических версий «Огонька», принадлежавших М. </w:t>
      </w:r>
      <w:proofErr w:type="spellStart"/>
      <w:r>
        <w:rPr>
          <w:rFonts w:ascii="Times New Roman" w:eastAsia="Times New Roman" w:hAnsi="Times New Roman" w:cs="Times New Roman"/>
          <w:color w:val="000000"/>
          <w:sz w:val="28"/>
          <w:szCs w:val="28"/>
        </w:rPr>
        <w:t>Блантеру</w:t>
      </w:r>
      <w:proofErr w:type="spellEnd"/>
      <w:r>
        <w:rPr>
          <w:rFonts w:ascii="Times New Roman" w:eastAsia="Times New Roman" w:hAnsi="Times New Roman" w:cs="Times New Roman"/>
          <w:color w:val="000000"/>
          <w:sz w:val="28"/>
          <w:szCs w:val="28"/>
        </w:rPr>
        <w:t xml:space="preserve">, А. Митюшину, Н. Макаровой, Л. Шварцу, а из </w:t>
      </w:r>
      <w:r>
        <w:rPr>
          <w:rFonts w:ascii="Times New Roman" w:eastAsia="Times New Roman" w:hAnsi="Times New Roman" w:cs="Times New Roman"/>
          <w:color w:val="000000"/>
          <w:sz w:val="28"/>
          <w:szCs w:val="28"/>
        </w:rPr>
        <w:lastRenderedPageBreak/>
        <w:t xml:space="preserve">самодеятельных композиторов – Н. Чугунову, В. Никитенко. Все они исполнялись в концертах на фронте и в тылу, а некоторые звучали по радио и даже были записаны на грампластинку (как это случилось, к примеру, в годы войны с музыкой М. </w:t>
      </w:r>
      <w:proofErr w:type="spellStart"/>
      <w:r>
        <w:rPr>
          <w:rFonts w:ascii="Times New Roman" w:eastAsia="Times New Roman" w:hAnsi="Times New Roman" w:cs="Times New Roman"/>
          <w:color w:val="000000"/>
          <w:sz w:val="28"/>
          <w:szCs w:val="28"/>
        </w:rPr>
        <w:t>Блантера</w:t>
      </w:r>
      <w:proofErr w:type="spellEnd"/>
      <w:r>
        <w:rPr>
          <w:rFonts w:ascii="Times New Roman" w:eastAsia="Times New Roman" w:hAnsi="Times New Roman" w:cs="Times New Roman"/>
          <w:color w:val="000000"/>
          <w:sz w:val="28"/>
          <w:szCs w:val="28"/>
        </w:rPr>
        <w:t>). Однако ничего общего с той мелодией, которая была подхвачена в народе, ни одна из них не имеет. Повсеместно запели именно тот «Огонёк», который все мы знаем и сейчас. Кто же автор этой мелодии?</w:t>
      </w:r>
    </w:p>
    <w:p w:rsidR="00D75F46" w:rsidRDefault="00D75F46" w:rsidP="00D75F46">
      <w:pPr>
        <w:spacing w:line="360" w:lineRule="auto"/>
        <w:contextualSpacing/>
        <w:jc w:val="both"/>
        <w:rPr>
          <w:rFonts w:ascii="Times New Roman" w:eastAsia="Times New Roman" w:hAnsi="Times New Roman" w:cs="Times New Roman"/>
          <w:color w:val="000000"/>
          <w:sz w:val="28"/>
          <w:szCs w:val="28"/>
        </w:rPr>
      </w:pPr>
      <w:r w:rsidRPr="00BB73B6">
        <w:rPr>
          <w:rFonts w:ascii="Times New Roman" w:eastAsia="Times New Roman" w:hAnsi="Times New Roman" w:cs="Times New Roman"/>
          <w:b/>
          <w:color w:val="000000"/>
          <w:sz w:val="28"/>
          <w:szCs w:val="28"/>
        </w:rPr>
        <w:t>3 чтец.</w:t>
      </w:r>
      <w:r>
        <w:rPr>
          <w:rFonts w:ascii="Times New Roman" w:eastAsia="Times New Roman" w:hAnsi="Times New Roman" w:cs="Times New Roman"/>
          <w:color w:val="000000"/>
          <w:sz w:val="28"/>
          <w:szCs w:val="28"/>
        </w:rPr>
        <w:t xml:space="preserve"> </w:t>
      </w:r>
      <w:r w:rsidR="006B026A">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второв музыки «Огонька» было великое множество. Союз композиторов создал специальную комиссию, чтобы выяснить, кто же автор «Огонька». Было рассмотрено множество материалов, проверена каждая нота, каждая музыкальная «закорючка». В конце концов</w:t>
      </w:r>
      <w:r w:rsidR="004F2AF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комиссия установила, что ни один из претендентов не мог написать музыку «Огонька», что стихи «Огонька», напечатанные в «Правде», поются на мотив польской песенки «</w:t>
      </w:r>
      <w:proofErr w:type="spellStart"/>
      <w:r>
        <w:rPr>
          <w:rFonts w:ascii="Times New Roman" w:eastAsia="Times New Roman" w:hAnsi="Times New Roman" w:cs="Times New Roman"/>
          <w:color w:val="000000"/>
          <w:sz w:val="28"/>
          <w:szCs w:val="28"/>
        </w:rPr>
        <w:t>Стелла</w:t>
      </w:r>
      <w:proofErr w:type="spellEnd"/>
      <w:r>
        <w:rPr>
          <w:rFonts w:ascii="Times New Roman" w:eastAsia="Times New Roman" w:hAnsi="Times New Roman" w:cs="Times New Roman"/>
          <w:color w:val="000000"/>
          <w:sz w:val="28"/>
          <w:szCs w:val="28"/>
        </w:rPr>
        <w:t>»…</w:t>
      </w:r>
    </w:p>
    <w:p w:rsidR="00D75F46" w:rsidRDefault="006B026A" w:rsidP="00D75F46">
      <w:pPr>
        <w:spacing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 М. Исаковский говорил</w:t>
      </w:r>
      <w:r w:rsidR="00D75F46">
        <w:rPr>
          <w:rFonts w:ascii="Times New Roman" w:eastAsia="Times New Roman" w:hAnsi="Times New Roman" w:cs="Times New Roman"/>
          <w:color w:val="000000"/>
          <w:sz w:val="28"/>
          <w:szCs w:val="28"/>
        </w:rPr>
        <w:t xml:space="preserve">: «Если бы я сам пытался напеть своё стихотворение, то, подбирая мелодию, наверное, был бы близок к той, которая стала столь популярной». </w:t>
      </w:r>
    </w:p>
    <w:p w:rsidR="005F67A4" w:rsidRPr="006B026A" w:rsidRDefault="005F67A4" w:rsidP="00D75F46">
      <w:pPr>
        <w:spacing w:line="360" w:lineRule="auto"/>
        <w:contextualSpacing/>
        <w:jc w:val="both"/>
        <w:rPr>
          <w:rFonts w:ascii="Times New Roman" w:hAnsi="Times New Roman" w:cs="Times New Roman"/>
          <w:b/>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Итак, для вас звучит песня «Огонёк».</w:t>
      </w:r>
      <w:r w:rsidR="006B026A">
        <w:rPr>
          <w:rFonts w:ascii="Times New Roman" w:hAnsi="Times New Roman" w:cs="Times New Roman"/>
          <w:sz w:val="28"/>
          <w:szCs w:val="28"/>
        </w:rPr>
        <w:t xml:space="preserve"> </w:t>
      </w:r>
    </w:p>
    <w:p w:rsidR="005F67A4" w:rsidRDefault="005F67A4"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В годы войны создавались песни и о тех, кто воевал на суше, и о тех, кто нёс военную службу в море, на кораблях. Василий Павлович Соловьёв-Седой написал замечательную песню «Вечер на рейде». Он создал песни к кинофильмам «Небесный тихоход», «Первая перчатка», а в годы войны написал песни «О чём ты тоскуешь, товарищ моряк», «Как за Камой, за рекой», «На солнечной полянке», «Не тревожь ты себя, не тревожь».</w:t>
      </w:r>
    </w:p>
    <w:p w:rsidR="005F67A4" w:rsidRDefault="005F67A4"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Песня «Вечер на рейде» стала популярной уже в годы войны. Мелодичная, трогательная, душевная, она заставляла верить в возвращение тех, кто оставался ждать </w:t>
      </w:r>
      <w:r w:rsidR="005960A8">
        <w:rPr>
          <w:rFonts w:ascii="Times New Roman" w:hAnsi="Times New Roman" w:cs="Times New Roman"/>
          <w:sz w:val="28"/>
          <w:szCs w:val="28"/>
        </w:rPr>
        <w:t>на берегу, и тех, кто уходил в открытое море – громить врага.</w:t>
      </w:r>
    </w:p>
    <w:p w:rsidR="005960A8" w:rsidRDefault="005960A8"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В нашей програм</w:t>
      </w:r>
      <w:r w:rsidR="009C73ED">
        <w:rPr>
          <w:rFonts w:ascii="Times New Roman" w:hAnsi="Times New Roman" w:cs="Times New Roman"/>
          <w:sz w:val="28"/>
          <w:szCs w:val="28"/>
        </w:rPr>
        <w:t>ме эта песня прозвучит в современной аранжировке в исполнении вокальной группы.</w:t>
      </w:r>
    </w:p>
    <w:p w:rsidR="009C73ED" w:rsidRPr="006219CA" w:rsidRDefault="009C73ED"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lastRenderedPageBreak/>
        <w:t>(звучит песня В. Соловьёва-Седого «Вечер на рейде», идут военные документальные кадры с военными кораблями)</w:t>
      </w:r>
    </w:p>
    <w:p w:rsidR="009C73ED" w:rsidRDefault="009C73ED"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Летят из далёкого края,</w:t>
      </w:r>
    </w:p>
    <w:p w:rsidR="009C73ED" w:rsidRDefault="009C73ED"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Как ласточки, письма любви.</w:t>
      </w:r>
    </w:p>
    <w:p w:rsidR="009C73ED" w:rsidRDefault="009C73ED"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Ты вспомни меня, дорогая,</w:t>
      </w:r>
    </w:p>
    <w:p w:rsidR="009C73ED" w:rsidRDefault="009C73ED"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Ты имя моё назови.</w:t>
      </w:r>
    </w:p>
    <w:p w:rsidR="00D75F46" w:rsidRPr="00076D7C"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076D7C">
        <w:rPr>
          <w:rFonts w:ascii="Times New Roman" w:eastAsia="Times New Roman" w:hAnsi="Times New Roman" w:cs="Times New Roman"/>
          <w:b/>
          <w:color w:val="000000"/>
          <w:sz w:val="28"/>
          <w:szCs w:val="28"/>
        </w:rPr>
        <w:t>1 ведущий.</w:t>
      </w:r>
      <w:r>
        <w:rPr>
          <w:rFonts w:ascii="Times New Roman" w:eastAsia="Times New Roman" w:hAnsi="Times New Roman" w:cs="Times New Roman"/>
          <w:color w:val="000000"/>
          <w:sz w:val="28"/>
          <w:szCs w:val="28"/>
        </w:rPr>
        <w:t xml:space="preserve"> </w:t>
      </w:r>
      <w:r w:rsidRPr="00076D7C">
        <w:rPr>
          <w:rFonts w:ascii="Times New Roman" w:eastAsia="Times New Roman" w:hAnsi="Times New Roman" w:cs="Times New Roman"/>
          <w:color w:val="000000"/>
          <w:sz w:val="28"/>
          <w:szCs w:val="28"/>
        </w:rPr>
        <w:t>В одном из февральских номер</w:t>
      </w:r>
      <w:r>
        <w:rPr>
          <w:rFonts w:ascii="Times New Roman" w:eastAsia="Times New Roman" w:hAnsi="Times New Roman" w:cs="Times New Roman"/>
          <w:color w:val="000000"/>
          <w:sz w:val="28"/>
          <w:szCs w:val="28"/>
        </w:rPr>
        <w:t xml:space="preserve">ов газеты Юго-Западного фронта </w:t>
      </w:r>
      <w:r w:rsidRPr="00076D7C">
        <w:rPr>
          <w:rFonts w:ascii="Times New Roman" w:eastAsia="Times New Roman" w:hAnsi="Times New Roman" w:cs="Times New Roman"/>
          <w:color w:val="000000"/>
          <w:sz w:val="28"/>
          <w:szCs w:val="28"/>
        </w:rPr>
        <w:t xml:space="preserve">«Красная Армия» за 1942 год было опубликовано </w:t>
      </w:r>
      <w:r w:rsidRPr="00076D7C">
        <w:rPr>
          <w:rFonts w:ascii="Times New Roman" w:eastAsia="Times New Roman" w:hAnsi="Times New Roman" w:cs="Times New Roman"/>
          <w:bCs/>
          <w:color w:val="000000"/>
          <w:sz w:val="28"/>
          <w:szCs w:val="28"/>
        </w:rPr>
        <w:t xml:space="preserve">стихотворение </w:t>
      </w:r>
      <w:r w:rsidR="00D1076E">
        <w:rPr>
          <w:rFonts w:ascii="Times New Roman" w:eastAsia="Times New Roman" w:hAnsi="Times New Roman" w:cs="Times New Roman"/>
          <w:bCs/>
          <w:color w:val="000000"/>
          <w:sz w:val="28"/>
          <w:szCs w:val="28"/>
        </w:rPr>
        <w:t xml:space="preserve">                         </w:t>
      </w:r>
      <w:r w:rsidRPr="00076D7C">
        <w:rPr>
          <w:rFonts w:ascii="Times New Roman" w:eastAsia="Times New Roman" w:hAnsi="Times New Roman" w:cs="Times New Roman"/>
          <w:bCs/>
          <w:color w:val="000000"/>
          <w:sz w:val="28"/>
          <w:szCs w:val="28"/>
        </w:rPr>
        <w:t xml:space="preserve">Е. </w:t>
      </w:r>
      <w:proofErr w:type="spellStart"/>
      <w:r w:rsidRPr="00076D7C">
        <w:rPr>
          <w:rFonts w:ascii="Times New Roman" w:eastAsia="Times New Roman" w:hAnsi="Times New Roman" w:cs="Times New Roman"/>
          <w:bCs/>
          <w:color w:val="000000"/>
          <w:sz w:val="28"/>
          <w:szCs w:val="28"/>
        </w:rPr>
        <w:t>Долматовского</w:t>
      </w:r>
      <w:proofErr w:type="spellEnd"/>
      <w:r w:rsidRPr="00076D7C">
        <w:rPr>
          <w:rFonts w:ascii="Times New Roman" w:eastAsia="Times New Roman" w:hAnsi="Times New Roman" w:cs="Times New Roman"/>
          <w:bCs/>
          <w:color w:val="000000"/>
          <w:sz w:val="28"/>
          <w:szCs w:val="28"/>
        </w:rPr>
        <w:t xml:space="preserve"> «Танцы до утра», </w:t>
      </w:r>
      <w:r w:rsidRPr="00076D7C">
        <w:rPr>
          <w:rFonts w:ascii="Times New Roman" w:eastAsia="Times New Roman" w:hAnsi="Times New Roman" w:cs="Times New Roman"/>
          <w:color w:val="000000"/>
          <w:sz w:val="28"/>
          <w:szCs w:val="28"/>
        </w:rPr>
        <w:t>где были такие строчки</w:t>
      </w:r>
      <w:r>
        <w:rPr>
          <w:rFonts w:ascii="Times New Roman" w:eastAsia="Times New Roman" w:hAnsi="Times New Roman" w:cs="Times New Roman"/>
          <w:color w:val="000000"/>
          <w:sz w:val="28"/>
          <w:szCs w:val="28"/>
        </w:rPr>
        <w:t>:</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Воет вьюга на Оскол</w:t>
      </w:r>
      <w:r w:rsidRPr="00076D7C">
        <w:rPr>
          <w:rFonts w:ascii="Times New Roman" w:eastAsia="Times New Roman" w:hAnsi="Times New Roman" w:cs="Times New Roman"/>
          <w:iCs/>
          <w:color w:val="000000"/>
          <w:sz w:val="28"/>
          <w:szCs w:val="28"/>
        </w:rPr>
        <w:t xml:space="preserve">е,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По реке скользят ветра.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Говорят, сегодня в школе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Будут танцы до утра.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Хриплый голос радиолы,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Снег, летящий за порог.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Запах пудры невеселый.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Топот валяных сапог.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Танца вечная погоня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Удивительно легка, </w:t>
      </w:r>
    </w:p>
    <w:p w:rsidR="00D75F46" w:rsidRDefault="00D75F46" w:rsidP="00D75F46">
      <w:pPr>
        <w:shd w:val="clear" w:color="auto" w:fill="FFFFFF"/>
        <w:autoSpaceDE w:val="0"/>
        <w:autoSpaceDN w:val="0"/>
        <w:adjustRightInd w:val="0"/>
        <w:spacing w:after="0"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И лежит в моей ладони </w:t>
      </w:r>
    </w:p>
    <w:p w:rsidR="00D75F46" w:rsidRPr="00076D7C"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076D7C">
        <w:rPr>
          <w:rFonts w:ascii="Times New Roman" w:eastAsia="Times New Roman" w:hAnsi="Times New Roman" w:cs="Times New Roman"/>
          <w:iCs/>
          <w:color w:val="000000"/>
          <w:sz w:val="28"/>
          <w:szCs w:val="28"/>
        </w:rPr>
        <w:t>Незнакомая рука...</w:t>
      </w:r>
    </w:p>
    <w:p w:rsidR="00D75F46" w:rsidRPr="00076D7C"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076D7C">
        <w:rPr>
          <w:rFonts w:ascii="Times New Roman" w:hAnsi="Times New Roman" w:cs="Times New Roman"/>
          <w:b/>
          <w:iCs/>
          <w:color w:val="000000"/>
          <w:sz w:val="28"/>
          <w:szCs w:val="28"/>
        </w:rPr>
        <w:t>2 ведущий.</w:t>
      </w:r>
      <w:r>
        <w:rPr>
          <w:rFonts w:ascii="Times New Roman" w:hAnsi="Times New Roman" w:cs="Times New Roman"/>
          <w:iCs/>
          <w:color w:val="000000"/>
          <w:sz w:val="28"/>
          <w:szCs w:val="28"/>
        </w:rPr>
        <w:t xml:space="preserve"> </w:t>
      </w:r>
      <w:r w:rsidRPr="00076D7C">
        <w:rPr>
          <w:rFonts w:ascii="Times New Roman" w:hAnsi="Times New Roman" w:cs="Times New Roman"/>
          <w:iCs/>
          <w:color w:val="000000"/>
          <w:sz w:val="28"/>
          <w:szCs w:val="28"/>
        </w:rPr>
        <w:t>"</w:t>
      </w:r>
      <w:r w:rsidRPr="00076D7C">
        <w:rPr>
          <w:rFonts w:ascii="Times New Roman" w:eastAsia="Times New Roman" w:hAnsi="Times New Roman" w:cs="Times New Roman"/>
          <w:iCs/>
          <w:color w:val="000000"/>
          <w:sz w:val="28"/>
          <w:szCs w:val="28"/>
        </w:rPr>
        <w:t>Стихотворение это я написал почти с натур</w:t>
      </w:r>
      <w:r>
        <w:rPr>
          <w:rFonts w:ascii="Times New Roman" w:eastAsia="Times New Roman" w:hAnsi="Times New Roman" w:cs="Times New Roman"/>
          <w:iCs/>
          <w:color w:val="000000"/>
          <w:sz w:val="28"/>
          <w:szCs w:val="28"/>
        </w:rPr>
        <w:t xml:space="preserve">ы, </w:t>
      </w:r>
      <w:r>
        <w:rPr>
          <w:rFonts w:ascii="Times New Roman" w:eastAsia="Times New Roman" w:hAnsi="Times New Roman" w:cs="Times New Roman"/>
          <w:iCs/>
          <w:color w:val="000000"/>
          <w:sz w:val="28"/>
          <w:szCs w:val="28"/>
        </w:rPr>
        <w:sym w:font="Symbol" w:char="F02D"/>
      </w:r>
      <w:r>
        <w:rPr>
          <w:rFonts w:ascii="Times New Roman" w:eastAsia="Times New Roman" w:hAnsi="Times New Roman" w:cs="Times New Roman"/>
          <w:iCs/>
          <w:color w:val="000000"/>
          <w:sz w:val="28"/>
          <w:szCs w:val="28"/>
        </w:rPr>
        <w:t xml:space="preserve"> рассказывает поэт. </w:t>
      </w:r>
      <w:r>
        <w:rPr>
          <w:rFonts w:ascii="Times New Roman" w:eastAsia="Times New Roman" w:hAnsi="Times New Roman" w:cs="Times New Roman"/>
          <w:iCs/>
          <w:color w:val="000000"/>
          <w:sz w:val="28"/>
          <w:szCs w:val="28"/>
        </w:rPr>
        <w:sym w:font="Symbol" w:char="F02D"/>
      </w:r>
      <w:r>
        <w:rPr>
          <w:rFonts w:ascii="Times New Roman" w:eastAsia="Times New Roman" w:hAnsi="Times New Roman" w:cs="Times New Roman"/>
          <w:iCs/>
          <w:color w:val="000000"/>
          <w:sz w:val="28"/>
          <w:szCs w:val="28"/>
        </w:rPr>
        <w:t xml:space="preserve"> </w:t>
      </w:r>
      <w:r w:rsidRPr="00076D7C">
        <w:rPr>
          <w:rFonts w:ascii="Times New Roman" w:eastAsia="Times New Roman" w:hAnsi="Times New Roman" w:cs="Times New Roman"/>
          <w:iCs/>
          <w:color w:val="000000"/>
          <w:sz w:val="28"/>
          <w:szCs w:val="28"/>
        </w:rPr>
        <w:t>Еще первой тяжелой военной зимой, находясь в войсках на рубеже России и Украины в районе Харькова и Белгорода, я заметил, что никакая сложность обстановки, смертельная опасность, разруха, беда не могут заглушить и отринуть все то, что принадлежит, казалось бы, лишь мирным временам и именуется лирикой.</w:t>
      </w:r>
    </w:p>
    <w:p w:rsidR="00D75F46" w:rsidRPr="006B026A"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b/>
          <w:sz w:val="28"/>
          <w:szCs w:val="28"/>
        </w:rPr>
      </w:pPr>
      <w:r w:rsidRPr="00076D7C">
        <w:rPr>
          <w:rFonts w:ascii="Times New Roman" w:eastAsia="Times New Roman" w:hAnsi="Times New Roman" w:cs="Times New Roman"/>
          <w:iCs/>
          <w:color w:val="000000"/>
          <w:sz w:val="28"/>
          <w:szCs w:val="28"/>
        </w:rPr>
        <w:t>Стоит воинской колонне остановиться на ночевку в прифронтовом селе или городке, и вот уже возникают знакомства, и откровенные разговоры, и влюбленность, и все это носит грустный и целомудренный характер; а рано-</w:t>
      </w:r>
      <w:r w:rsidRPr="00076D7C">
        <w:rPr>
          <w:rFonts w:ascii="Times New Roman" w:eastAsia="Times New Roman" w:hAnsi="Times New Roman" w:cs="Times New Roman"/>
          <w:iCs/>
          <w:color w:val="000000"/>
          <w:sz w:val="28"/>
          <w:szCs w:val="28"/>
        </w:rPr>
        <w:lastRenderedPageBreak/>
        <w:t xml:space="preserve">рано </w:t>
      </w:r>
      <w:r>
        <w:rPr>
          <w:rFonts w:ascii="Times New Roman" w:eastAsia="Times New Roman" w:hAnsi="Times New Roman" w:cs="Times New Roman"/>
          <w:iCs/>
          <w:color w:val="000000"/>
          <w:sz w:val="28"/>
          <w:szCs w:val="28"/>
        </w:rPr>
        <w:sym w:font="Symbol" w:char="F02D"/>
      </w:r>
      <w:r>
        <w:rPr>
          <w:rFonts w:ascii="Times New Roman" w:eastAsia="Times New Roman" w:hAnsi="Times New Roman" w:cs="Times New Roman"/>
          <w:iCs/>
          <w:color w:val="000000"/>
          <w:sz w:val="28"/>
          <w:szCs w:val="28"/>
        </w:rPr>
        <w:t xml:space="preserve"> расставание, отъезд..</w:t>
      </w:r>
      <w:r w:rsidRPr="00076D7C">
        <w:rPr>
          <w:rFonts w:ascii="Times New Roman" w:eastAsia="Times New Roman" w:hAnsi="Times New Roman" w:cs="Times New Roman"/>
          <w:iCs/>
          <w:color w:val="000000"/>
          <w:sz w:val="28"/>
          <w:szCs w:val="28"/>
        </w:rPr>
        <w:t>. Даже в заголовок стихотворения я в</w:t>
      </w:r>
      <w:r w:rsidR="00DE75F7">
        <w:rPr>
          <w:rFonts w:ascii="Times New Roman" w:eastAsia="Times New Roman" w:hAnsi="Times New Roman" w:cs="Times New Roman"/>
          <w:iCs/>
          <w:color w:val="000000"/>
          <w:sz w:val="28"/>
          <w:szCs w:val="28"/>
        </w:rPr>
        <w:t>ынес то, что крупными неуклюжи</w:t>
      </w:r>
      <w:r w:rsidRPr="00076D7C">
        <w:rPr>
          <w:rFonts w:ascii="Times New Roman" w:eastAsia="Times New Roman" w:hAnsi="Times New Roman" w:cs="Times New Roman"/>
          <w:iCs/>
          <w:color w:val="000000"/>
          <w:sz w:val="28"/>
          <w:szCs w:val="28"/>
        </w:rPr>
        <w:t>ми буквами было вы</w:t>
      </w:r>
      <w:r>
        <w:rPr>
          <w:rFonts w:ascii="Times New Roman" w:eastAsia="Times New Roman" w:hAnsi="Times New Roman" w:cs="Times New Roman"/>
          <w:iCs/>
          <w:color w:val="000000"/>
          <w:sz w:val="28"/>
          <w:szCs w:val="28"/>
        </w:rPr>
        <w:t xml:space="preserve">ведено на листах бумаги, </w:t>
      </w:r>
      <w:r w:rsidRPr="00076D7C">
        <w:rPr>
          <w:rFonts w:ascii="Times New Roman" w:eastAsia="Times New Roman" w:hAnsi="Times New Roman" w:cs="Times New Roman"/>
          <w:iCs/>
          <w:color w:val="000000"/>
          <w:sz w:val="28"/>
          <w:szCs w:val="28"/>
        </w:rPr>
        <w:t>прикрепленных к дверям школы: «Танцы до утра». Подобные объявления зазывали молодежь в те времена...»</w:t>
      </w:r>
      <w:r w:rsidR="006B026A">
        <w:rPr>
          <w:rFonts w:ascii="Times New Roman" w:eastAsia="Times New Roman" w:hAnsi="Times New Roman" w:cs="Times New Roman"/>
          <w:iCs/>
          <w:color w:val="000000"/>
          <w:sz w:val="28"/>
          <w:szCs w:val="28"/>
        </w:rPr>
        <w:t xml:space="preserve"> </w:t>
      </w:r>
    </w:p>
    <w:p w:rsidR="00D75F46" w:rsidRPr="00076D7C" w:rsidRDefault="00D75F46" w:rsidP="00D75F46">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076D7C">
        <w:rPr>
          <w:rFonts w:ascii="Times New Roman" w:hAnsi="Times New Roman" w:cs="Times New Roman"/>
          <w:b/>
          <w:color w:val="000000"/>
          <w:sz w:val="28"/>
          <w:szCs w:val="28"/>
        </w:rPr>
        <w:t>1 ведущий.</w:t>
      </w:r>
      <w:r>
        <w:rPr>
          <w:rFonts w:ascii="Times New Roman" w:hAnsi="Times New Roman" w:cs="Times New Roman"/>
          <w:color w:val="000000"/>
          <w:sz w:val="28"/>
          <w:szCs w:val="28"/>
        </w:rPr>
        <w:t xml:space="preserve"> </w:t>
      </w:r>
      <w:r w:rsidRPr="00076D7C">
        <w:rPr>
          <w:rFonts w:ascii="Times New Roman" w:eastAsia="Times New Roman" w:hAnsi="Times New Roman" w:cs="Times New Roman"/>
          <w:color w:val="000000"/>
          <w:sz w:val="28"/>
          <w:szCs w:val="28"/>
        </w:rPr>
        <w:t xml:space="preserve">Много месяцев спустя, в декабре 1942 года, П. Л. </w:t>
      </w:r>
      <w:proofErr w:type="spellStart"/>
      <w:r w:rsidRPr="00076D7C">
        <w:rPr>
          <w:rFonts w:ascii="Times New Roman" w:eastAsia="Times New Roman" w:hAnsi="Times New Roman" w:cs="Times New Roman"/>
          <w:color w:val="000000"/>
          <w:sz w:val="28"/>
          <w:szCs w:val="28"/>
        </w:rPr>
        <w:t>Долматовский</w:t>
      </w:r>
      <w:proofErr w:type="spellEnd"/>
      <w:r w:rsidRPr="00076D7C">
        <w:rPr>
          <w:rFonts w:ascii="Times New Roman" w:eastAsia="Times New Roman" w:hAnsi="Times New Roman" w:cs="Times New Roman"/>
          <w:color w:val="000000"/>
          <w:sz w:val="28"/>
          <w:szCs w:val="28"/>
        </w:rPr>
        <w:t xml:space="preserve"> встретил </w:t>
      </w:r>
      <w:r w:rsidRPr="00076D7C">
        <w:rPr>
          <w:rFonts w:ascii="Times New Roman" w:eastAsia="Times New Roman" w:hAnsi="Times New Roman" w:cs="Times New Roman"/>
          <w:bCs/>
          <w:color w:val="000000"/>
          <w:sz w:val="28"/>
          <w:szCs w:val="28"/>
        </w:rPr>
        <w:t>композитора Марка Фрадкина,</w:t>
      </w:r>
      <w:r>
        <w:rPr>
          <w:rFonts w:ascii="Times New Roman" w:eastAsia="Times New Roman" w:hAnsi="Times New Roman" w:cs="Times New Roman"/>
          <w:bCs/>
          <w:color w:val="000000"/>
          <w:sz w:val="28"/>
          <w:szCs w:val="28"/>
        </w:rPr>
        <w:t xml:space="preserve"> в </w:t>
      </w:r>
      <w:r w:rsidRPr="00076D7C">
        <w:rPr>
          <w:rFonts w:ascii="Times New Roman" w:eastAsia="Times New Roman" w:hAnsi="Times New Roman" w:cs="Times New Roman"/>
          <w:color w:val="000000"/>
          <w:sz w:val="28"/>
          <w:szCs w:val="28"/>
        </w:rPr>
        <w:t>районе Сталинграда. С бригадой артистов Фрадкин кочевал по войскам, завершавшим Сталинградскую операцию.</w:t>
      </w:r>
    </w:p>
    <w:p w:rsidR="00D75F46" w:rsidRDefault="00D75F46" w:rsidP="00D75F46">
      <w:pPr>
        <w:spacing w:line="360" w:lineRule="auto"/>
        <w:contextualSpacing/>
        <w:jc w:val="both"/>
        <w:rPr>
          <w:rFonts w:ascii="Times New Roman" w:eastAsia="Times New Roman" w:hAnsi="Times New Roman" w:cs="Times New Roman"/>
          <w:iCs/>
          <w:color w:val="000000"/>
          <w:sz w:val="28"/>
          <w:szCs w:val="28"/>
        </w:rPr>
      </w:pPr>
      <w:r w:rsidRPr="00076D7C">
        <w:rPr>
          <w:rFonts w:ascii="Times New Roman" w:eastAsia="Times New Roman" w:hAnsi="Times New Roman" w:cs="Times New Roman"/>
          <w:iCs/>
          <w:color w:val="000000"/>
          <w:sz w:val="28"/>
          <w:szCs w:val="28"/>
        </w:rPr>
        <w:t xml:space="preserve">«Я прочитал ему «Танцы до утра», продолжает </w:t>
      </w:r>
      <w:proofErr w:type="spellStart"/>
      <w:r w:rsidRPr="00076D7C">
        <w:rPr>
          <w:rFonts w:ascii="Times New Roman" w:eastAsia="Times New Roman" w:hAnsi="Times New Roman" w:cs="Times New Roman"/>
          <w:iCs/>
          <w:color w:val="000000"/>
          <w:sz w:val="28"/>
          <w:szCs w:val="28"/>
        </w:rPr>
        <w:t>Долматовский</w:t>
      </w:r>
      <w:proofErr w:type="spellEnd"/>
      <w:r w:rsidRPr="00076D7C">
        <w:rPr>
          <w:rFonts w:ascii="Times New Roman" w:eastAsia="Times New Roman" w:hAnsi="Times New Roman" w:cs="Times New Roman"/>
          <w:iCs/>
          <w:color w:val="000000"/>
          <w:sz w:val="28"/>
          <w:szCs w:val="28"/>
        </w:rPr>
        <w:t xml:space="preserve"> свой рассказ. </w:t>
      </w:r>
      <w:r>
        <w:rPr>
          <w:rFonts w:ascii="Times New Roman" w:eastAsia="Times New Roman" w:hAnsi="Times New Roman" w:cs="Times New Roman"/>
          <w:iCs/>
          <w:color w:val="000000"/>
          <w:sz w:val="28"/>
          <w:szCs w:val="28"/>
        </w:rPr>
        <w:sym w:font="Symbol" w:char="F02D"/>
      </w:r>
      <w:r>
        <w:rPr>
          <w:rFonts w:ascii="Times New Roman" w:eastAsia="Times New Roman" w:hAnsi="Times New Roman" w:cs="Times New Roman"/>
          <w:iCs/>
          <w:color w:val="000000"/>
          <w:sz w:val="28"/>
          <w:szCs w:val="28"/>
        </w:rPr>
        <w:t xml:space="preserve"> </w:t>
      </w:r>
      <w:r w:rsidRPr="00076D7C">
        <w:rPr>
          <w:rFonts w:ascii="Times New Roman" w:eastAsia="Times New Roman" w:hAnsi="Times New Roman" w:cs="Times New Roman"/>
          <w:iCs/>
          <w:color w:val="000000"/>
          <w:sz w:val="28"/>
          <w:szCs w:val="28"/>
        </w:rPr>
        <w:t xml:space="preserve">Вскоре на трофейном аккордеоне он наиграл мне вальсовую мелодию, навеянную, как он говорил, </w:t>
      </w:r>
      <w:r>
        <w:rPr>
          <w:rFonts w:ascii="Times New Roman" w:eastAsia="Times New Roman" w:hAnsi="Times New Roman" w:cs="Times New Roman"/>
          <w:iCs/>
          <w:color w:val="000000"/>
          <w:sz w:val="28"/>
          <w:szCs w:val="28"/>
        </w:rPr>
        <w:t>этим стихотворением.</w:t>
      </w:r>
      <w:r w:rsidRPr="00076D7C">
        <w:rPr>
          <w:rFonts w:ascii="Times New Roman" w:eastAsia="Times New Roman" w:hAnsi="Times New Roman" w:cs="Times New Roman"/>
          <w:iCs/>
          <w:color w:val="000000"/>
          <w:sz w:val="28"/>
          <w:szCs w:val="28"/>
        </w:rPr>
        <w:t xml:space="preserve"> Естественно, что ритмически стихи и музыка </w:t>
      </w:r>
      <w:r>
        <w:rPr>
          <w:rFonts w:ascii="Times New Roman" w:eastAsia="Times New Roman" w:hAnsi="Times New Roman" w:cs="Times New Roman"/>
          <w:iCs/>
          <w:color w:val="000000"/>
          <w:sz w:val="28"/>
          <w:szCs w:val="28"/>
        </w:rPr>
        <w:t>ш</w:t>
      </w:r>
      <w:r w:rsidRPr="00076D7C">
        <w:rPr>
          <w:rFonts w:ascii="Times New Roman" w:eastAsia="Times New Roman" w:hAnsi="Times New Roman" w:cs="Times New Roman"/>
          <w:iCs/>
          <w:color w:val="000000"/>
          <w:sz w:val="28"/>
          <w:szCs w:val="28"/>
        </w:rPr>
        <w:t>ли вразнобой.</w:t>
      </w:r>
      <w:r>
        <w:rPr>
          <w:rFonts w:ascii="Times New Roman" w:eastAsia="Times New Roman" w:hAnsi="Times New Roman" w:cs="Times New Roman"/>
          <w:iCs/>
          <w:color w:val="000000"/>
          <w:sz w:val="28"/>
          <w:szCs w:val="28"/>
        </w:rPr>
        <w:t xml:space="preserve"> Мне надо было думать о новом варианте текста, но, по правде говоря, момент требовал иных песен: мы становились свидетелями и даже участниками большой победы…»</w:t>
      </w:r>
    </w:p>
    <w:p w:rsidR="00D75F46" w:rsidRDefault="00D75F46" w:rsidP="00D75F46">
      <w:pPr>
        <w:spacing w:line="360" w:lineRule="auto"/>
        <w:contextualSpacing/>
        <w:jc w:val="both"/>
        <w:rPr>
          <w:rFonts w:ascii="Times New Roman" w:eastAsia="Times New Roman" w:hAnsi="Times New Roman" w:cs="Times New Roman"/>
          <w:iCs/>
          <w:color w:val="000000"/>
          <w:sz w:val="28"/>
          <w:szCs w:val="28"/>
        </w:rPr>
      </w:pPr>
      <w:r w:rsidRPr="0017117A">
        <w:rPr>
          <w:rFonts w:ascii="Times New Roman" w:eastAsia="Times New Roman" w:hAnsi="Times New Roman" w:cs="Times New Roman"/>
          <w:b/>
          <w:iCs/>
          <w:color w:val="000000"/>
          <w:sz w:val="28"/>
          <w:szCs w:val="28"/>
        </w:rPr>
        <w:t>2 ведущий.</w:t>
      </w:r>
      <w:r>
        <w:rPr>
          <w:rFonts w:ascii="Times New Roman" w:eastAsia="Times New Roman" w:hAnsi="Times New Roman" w:cs="Times New Roman"/>
          <w:iCs/>
          <w:color w:val="000000"/>
          <w:sz w:val="28"/>
          <w:szCs w:val="28"/>
        </w:rPr>
        <w:t xml:space="preserve"> В ту пору слово «офицер» только приобретало право на существование, только проникало в обиход. Мне очень понравилось название «Офицерский вальс» для будущей песни.</w:t>
      </w:r>
    </w:p>
    <w:p w:rsidR="00D75F46" w:rsidRDefault="00D75F46" w:rsidP="00D75F46">
      <w:pPr>
        <w:spacing w:line="360" w:lineRule="auto"/>
        <w:contextualSpacing/>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Мы вышли из избы, в которой размещался Военный совет фронта, и тут же узнали, что надо собираться в дорогу. Ночь застала в пути. Эшелон двигался на север. Мы с Фрадкиным оказались в вагоне Политуправления. Там-то и был написан «Офицерский вальс».</w:t>
      </w:r>
    </w:p>
    <w:p w:rsidR="00D75F46" w:rsidRDefault="00D75F46" w:rsidP="00D75F46">
      <w:pPr>
        <w:spacing w:line="360" w:lineRule="auto"/>
        <w:contextualSpacing/>
        <w:jc w:val="both"/>
        <w:rPr>
          <w:rFonts w:ascii="Times New Roman" w:eastAsia="Times New Roman" w:hAnsi="Times New Roman" w:cs="Times New Roman"/>
          <w:iCs/>
          <w:color w:val="000000"/>
          <w:sz w:val="28"/>
          <w:szCs w:val="28"/>
        </w:rPr>
      </w:pPr>
      <w:r w:rsidRPr="0017117A">
        <w:rPr>
          <w:rFonts w:ascii="Times New Roman" w:eastAsia="Times New Roman" w:hAnsi="Times New Roman" w:cs="Times New Roman"/>
          <w:b/>
          <w:iCs/>
          <w:color w:val="000000"/>
          <w:sz w:val="28"/>
          <w:szCs w:val="28"/>
        </w:rPr>
        <w:t>1 ведущий.</w:t>
      </w:r>
      <w:r>
        <w:rPr>
          <w:rFonts w:ascii="Times New Roman" w:eastAsia="Times New Roman" w:hAnsi="Times New Roman" w:cs="Times New Roman"/>
          <w:iCs/>
          <w:color w:val="000000"/>
          <w:sz w:val="28"/>
          <w:szCs w:val="28"/>
        </w:rPr>
        <w:t xml:space="preserve"> Эшелон шёл медленно – от Сталинграда до Ельца суток семь. На всех станциях и полустанках Фрадкин исполнял песню перед бойцами разных эшелонов: перегоняя друг друга, они шли от берегов Волги в тот район, который летом 1943 года прогремел на весь мир, - знаменитая Курская дуга. Под Ельцом авторы уже слышали свою песню, опередившую их с проскочившим раньше эшелоном. Так и пошёл этот вальс кружить по фронтам. А вскоре слово «офицерский» в его названии было заменено на «случайный» - ведь песня была и солдатской. </w:t>
      </w:r>
    </w:p>
    <w:p w:rsidR="009C73ED" w:rsidRDefault="00D75F46" w:rsidP="00D75F46">
      <w:pPr>
        <w:spacing w:line="360" w:lineRule="auto"/>
        <w:contextualSpacing/>
        <w:jc w:val="both"/>
        <w:rPr>
          <w:rFonts w:ascii="Times New Roman" w:hAnsi="Times New Roman" w:cs="Times New Roman"/>
          <w:sz w:val="28"/>
          <w:szCs w:val="28"/>
        </w:rPr>
      </w:pPr>
      <w:r>
        <w:rPr>
          <w:rFonts w:ascii="Times New Roman" w:eastAsia="Times New Roman" w:hAnsi="Times New Roman" w:cs="Times New Roman"/>
          <w:iCs/>
          <w:color w:val="000000"/>
          <w:sz w:val="28"/>
          <w:szCs w:val="28"/>
        </w:rPr>
        <w:lastRenderedPageBreak/>
        <w:t xml:space="preserve">«Случайный вальс» пели на фронтовых концертах многие артисты. А.Л. Утёсов записал его на пластинку. С тех пор вот уже более </w:t>
      </w:r>
      <w:r w:rsidR="00771B95">
        <w:rPr>
          <w:rFonts w:ascii="Times New Roman" w:eastAsia="Times New Roman" w:hAnsi="Times New Roman" w:cs="Times New Roman"/>
          <w:iCs/>
          <w:color w:val="000000"/>
          <w:sz w:val="28"/>
          <w:szCs w:val="28"/>
        </w:rPr>
        <w:t>7</w:t>
      </w:r>
      <w:r w:rsidR="006B026A">
        <w:rPr>
          <w:rFonts w:ascii="Times New Roman" w:eastAsia="Times New Roman" w:hAnsi="Times New Roman" w:cs="Times New Roman"/>
          <w:iCs/>
          <w:color w:val="000000"/>
          <w:sz w:val="28"/>
          <w:szCs w:val="28"/>
        </w:rPr>
        <w:t>0</w:t>
      </w:r>
      <w:r>
        <w:rPr>
          <w:rFonts w:ascii="Times New Roman" w:eastAsia="Times New Roman" w:hAnsi="Times New Roman" w:cs="Times New Roman"/>
          <w:iCs/>
          <w:color w:val="000000"/>
          <w:sz w:val="28"/>
          <w:szCs w:val="28"/>
        </w:rPr>
        <w:t xml:space="preserve"> лет живёт эта песня в народе, оставаясь одной из любимых лирических песен военной поры. </w:t>
      </w:r>
    </w:p>
    <w:p w:rsidR="009C73ED" w:rsidRDefault="009C73ED"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Эта песня и сегодня звучит под духовой оркестр на праздничных концертных площадках. Сейчас вы услышите фрагмент этой песни в исполнении духового оркестра ГУВД Новосибирско</w:t>
      </w:r>
      <w:r w:rsidR="00EF4B34">
        <w:rPr>
          <w:rFonts w:ascii="Times New Roman" w:hAnsi="Times New Roman" w:cs="Times New Roman"/>
          <w:sz w:val="28"/>
          <w:szCs w:val="28"/>
        </w:rPr>
        <w:t xml:space="preserve">й области. </w:t>
      </w:r>
    </w:p>
    <w:p w:rsidR="009C73ED" w:rsidRDefault="009C73ED"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 xml:space="preserve">1 ведущий. </w:t>
      </w:r>
      <w:r>
        <w:rPr>
          <w:rFonts w:ascii="Times New Roman" w:hAnsi="Times New Roman" w:cs="Times New Roman"/>
          <w:sz w:val="28"/>
          <w:szCs w:val="28"/>
        </w:rPr>
        <w:t>Представьте себе танцплощадку послевоенных лет. Наши деды и бабушки, прадеды и прабабушки были молоды, и вся жизнь – впереди…</w:t>
      </w:r>
    </w:p>
    <w:p w:rsidR="009C73ED" w:rsidRPr="006219CA" w:rsidRDefault="009C73ED"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(звучит фрагмент песни, затем музыка затихает, на её фоне продолжают ведущие)</w:t>
      </w:r>
    </w:p>
    <w:p w:rsidR="009C73ED" w:rsidRDefault="009C73ED"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Сегодня жизнь диктует новые ритмы, звучат новые песни. Но эта песня не может оставить равнодушным никого. Она красиво звучит и в мужском, и в женском исполнении.</w:t>
      </w:r>
    </w:p>
    <w:p w:rsidR="006B026A" w:rsidRDefault="006B026A" w:rsidP="00AF38E5">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(исполняется песня 10а и 10б)</w:t>
      </w:r>
    </w:p>
    <w:p w:rsidR="009C73ED" w:rsidRDefault="009C73ED"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w:t>
      </w:r>
      <w:r w:rsidR="00DD741D" w:rsidRPr="006219CA">
        <w:rPr>
          <w:rFonts w:ascii="Times New Roman" w:hAnsi="Times New Roman" w:cs="Times New Roman"/>
          <w:b/>
          <w:i/>
          <w:sz w:val="28"/>
          <w:szCs w:val="28"/>
        </w:rPr>
        <w:t>идёт выступление вокальной гр</w:t>
      </w:r>
      <w:r w:rsidR="009D7D81">
        <w:rPr>
          <w:rFonts w:ascii="Times New Roman" w:hAnsi="Times New Roman" w:cs="Times New Roman"/>
          <w:b/>
          <w:i/>
          <w:sz w:val="28"/>
          <w:szCs w:val="28"/>
        </w:rPr>
        <w:t>уппы с элементами инсценировка</w:t>
      </w:r>
      <w:r w:rsidR="00DD741D" w:rsidRPr="006219CA">
        <w:rPr>
          <w:rFonts w:ascii="Times New Roman" w:hAnsi="Times New Roman" w:cs="Times New Roman"/>
          <w:b/>
          <w:i/>
          <w:sz w:val="28"/>
          <w:szCs w:val="28"/>
        </w:rPr>
        <w:t xml:space="preserve"> песни)</w:t>
      </w:r>
    </w:p>
    <w:p w:rsidR="006B026A" w:rsidRPr="006219CA" w:rsidRDefault="006B026A" w:rsidP="00AF38E5">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(вставка – зам. директор</w:t>
      </w:r>
      <w:r w:rsidR="002F0D1E">
        <w:rPr>
          <w:rFonts w:ascii="Times New Roman" w:hAnsi="Times New Roman" w:cs="Times New Roman"/>
          <w:b/>
          <w:i/>
          <w:sz w:val="28"/>
          <w:szCs w:val="28"/>
        </w:rPr>
        <w:t>а</w:t>
      </w:r>
      <w:r>
        <w:rPr>
          <w:rFonts w:ascii="Times New Roman" w:hAnsi="Times New Roman" w:cs="Times New Roman"/>
          <w:b/>
          <w:i/>
          <w:sz w:val="28"/>
          <w:szCs w:val="28"/>
        </w:rPr>
        <w:t xml:space="preserve"> обращается к ветеранам</w:t>
      </w:r>
      <w:r w:rsidR="002F0D1E">
        <w:rPr>
          <w:rFonts w:ascii="Times New Roman" w:hAnsi="Times New Roman" w:cs="Times New Roman"/>
          <w:b/>
          <w:i/>
          <w:sz w:val="28"/>
          <w:szCs w:val="28"/>
        </w:rPr>
        <w:t>, ветераны включаются в диалог, вспоминают молодые годы, рассказывают о том, как проводили вечера на танцплощадках</w:t>
      </w:r>
      <w:r>
        <w:rPr>
          <w:rFonts w:ascii="Times New Roman" w:hAnsi="Times New Roman" w:cs="Times New Roman"/>
          <w:b/>
          <w:i/>
          <w:sz w:val="28"/>
          <w:szCs w:val="28"/>
        </w:rPr>
        <w:t>)</w:t>
      </w:r>
    </w:p>
    <w:p w:rsidR="00DD741D" w:rsidRDefault="00DD741D"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Поистине необычна история и другой военной песни «Синий платочек». В 1940 году в московском саду «Эрмитаж» выступал июльский оркестр «Голубой джаз». К дирижёру подошёл Яков Галицкий, который выразил своё восхищение творчеством оркестра и предложил написать слова к этой новой красивой мелодии.</w:t>
      </w:r>
    </w:p>
    <w:p w:rsidR="00DD741D" w:rsidRDefault="00DD741D"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Польскому композитору и дирижёру Ежи </w:t>
      </w:r>
      <w:proofErr w:type="spellStart"/>
      <w:r>
        <w:rPr>
          <w:rFonts w:ascii="Times New Roman" w:hAnsi="Times New Roman" w:cs="Times New Roman"/>
          <w:sz w:val="28"/>
          <w:szCs w:val="28"/>
        </w:rPr>
        <w:t>Петербурскому</w:t>
      </w:r>
      <w:proofErr w:type="spellEnd"/>
      <w:r>
        <w:rPr>
          <w:rFonts w:ascii="Times New Roman" w:hAnsi="Times New Roman" w:cs="Times New Roman"/>
          <w:sz w:val="28"/>
          <w:szCs w:val="28"/>
        </w:rPr>
        <w:t xml:space="preserve"> мысль поэта понравилась, и </w:t>
      </w:r>
      <w:r w:rsidR="00E307B8">
        <w:rPr>
          <w:rFonts w:ascii="Times New Roman" w:hAnsi="Times New Roman" w:cs="Times New Roman"/>
          <w:sz w:val="28"/>
          <w:szCs w:val="28"/>
        </w:rPr>
        <w:t>вскоре</w:t>
      </w:r>
      <w:r>
        <w:rPr>
          <w:rFonts w:ascii="Times New Roman" w:hAnsi="Times New Roman" w:cs="Times New Roman"/>
          <w:sz w:val="28"/>
          <w:szCs w:val="28"/>
        </w:rPr>
        <w:t xml:space="preserve"> появилось стихотворение «Синий платочек».</w:t>
      </w:r>
    </w:p>
    <w:p w:rsidR="00DD741D" w:rsidRDefault="00DD741D"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Впервые песню «Синий платочек» исполнил </w:t>
      </w:r>
      <w:r w:rsidR="00B339F9">
        <w:rPr>
          <w:rFonts w:ascii="Times New Roman" w:hAnsi="Times New Roman" w:cs="Times New Roman"/>
          <w:sz w:val="28"/>
          <w:szCs w:val="28"/>
        </w:rPr>
        <w:t>солист оркестра «Голубой джаз» Станислав Ландау. Но до войны эта песня не получила широкой известности. А когда началась война, в тексте песни произошли изменения. В Киеве, например, пели:</w:t>
      </w:r>
    </w:p>
    <w:p w:rsidR="00B339F9" w:rsidRDefault="00B339F9" w:rsidP="006219C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Двадцать второго июня,</w:t>
      </w:r>
    </w:p>
    <w:p w:rsidR="00B339F9" w:rsidRDefault="00B339F9" w:rsidP="006219C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Ровно в четыре часа,</w:t>
      </w:r>
    </w:p>
    <w:p w:rsidR="00B339F9" w:rsidRDefault="00B339F9" w:rsidP="006219C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Киев бомбили, нам объявили,</w:t>
      </w:r>
    </w:p>
    <w:p w:rsidR="00B339F9" w:rsidRDefault="008C5F90" w:rsidP="006219C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Что началась</w:t>
      </w:r>
      <w:r w:rsidR="00B339F9">
        <w:rPr>
          <w:rFonts w:ascii="Times New Roman" w:hAnsi="Times New Roman" w:cs="Times New Roman"/>
          <w:sz w:val="28"/>
          <w:szCs w:val="28"/>
        </w:rPr>
        <w:t xml:space="preserve"> война.</w:t>
      </w:r>
    </w:p>
    <w:p w:rsidR="00B339F9" w:rsidRDefault="00B339F9" w:rsidP="006219C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Война началась на рассвете,</w:t>
      </w:r>
    </w:p>
    <w:p w:rsidR="00B339F9" w:rsidRDefault="00B339F9" w:rsidP="006219C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Чтоб больше народу убить,</w:t>
      </w:r>
    </w:p>
    <w:p w:rsidR="00B339F9" w:rsidRDefault="00B339F9" w:rsidP="006219C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Спали родители, спали их дети,</w:t>
      </w:r>
    </w:p>
    <w:p w:rsidR="00B339F9" w:rsidRDefault="00B339F9" w:rsidP="006219CA">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Когда стали Киев бомбить.</w:t>
      </w:r>
    </w:p>
    <w:p w:rsidR="00816217" w:rsidRDefault="00B339F9"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Привычный </w:t>
      </w:r>
      <w:r w:rsidR="00634E03">
        <w:rPr>
          <w:rFonts w:ascii="Times New Roman" w:hAnsi="Times New Roman" w:cs="Times New Roman"/>
          <w:sz w:val="28"/>
          <w:szCs w:val="28"/>
        </w:rPr>
        <w:t>же «Синий платочек»</w:t>
      </w:r>
      <w:r w:rsidR="001E4A08">
        <w:rPr>
          <w:rFonts w:ascii="Times New Roman" w:hAnsi="Times New Roman" w:cs="Times New Roman"/>
          <w:sz w:val="28"/>
          <w:szCs w:val="28"/>
        </w:rPr>
        <w:t xml:space="preserve"> появился в 1942 году, когда песню исполнила Клавдия </w:t>
      </w:r>
      <w:proofErr w:type="spellStart"/>
      <w:r w:rsidR="001E4A08">
        <w:rPr>
          <w:rFonts w:ascii="Times New Roman" w:hAnsi="Times New Roman" w:cs="Times New Roman"/>
          <w:sz w:val="28"/>
          <w:szCs w:val="28"/>
        </w:rPr>
        <w:t>Шульженко</w:t>
      </w:r>
      <w:proofErr w:type="spellEnd"/>
      <w:r w:rsidR="001E4A08">
        <w:rPr>
          <w:rFonts w:ascii="Times New Roman" w:hAnsi="Times New Roman" w:cs="Times New Roman"/>
          <w:sz w:val="28"/>
          <w:szCs w:val="28"/>
        </w:rPr>
        <w:t>. Именно Клавдия Ивановна обратилась с просьбой изменить слова песни на более патриотичные. Тогда-то поэт Яков Галицкий и вставил в текст песни знаменитые слова о пулемётчике:</w:t>
      </w:r>
    </w:p>
    <w:p w:rsidR="001E4A08" w:rsidRDefault="001E4A08"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Строчит пулемётчик за синий платочек,</w:t>
      </w:r>
    </w:p>
    <w:p w:rsidR="001E4A08" w:rsidRDefault="001E4A08"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Что был на плечах дорогих.</w:t>
      </w:r>
    </w:p>
    <w:p w:rsidR="001E4A08" w:rsidRDefault="001E4A08"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Надо сказать, что и сегодня, готовясь к нашей программе, мы нашли несколько вариантов этой песни, что говорит о всенародной любви к ней.</w:t>
      </w:r>
    </w:p>
    <w:p w:rsidR="001E4A08" w:rsidRDefault="001E4A08"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Итак, песня «Синий платочек».</w:t>
      </w:r>
    </w:p>
    <w:p w:rsidR="001E4A08" w:rsidRPr="006219CA" w:rsidRDefault="001E4A08"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(звучит песня в испол</w:t>
      </w:r>
      <w:r w:rsidR="00F250C3">
        <w:rPr>
          <w:rFonts w:ascii="Times New Roman" w:hAnsi="Times New Roman" w:cs="Times New Roman"/>
          <w:b/>
          <w:i/>
          <w:sz w:val="28"/>
          <w:szCs w:val="28"/>
        </w:rPr>
        <w:t>нении вокальной группы</w:t>
      </w:r>
      <w:r w:rsidRPr="006219CA">
        <w:rPr>
          <w:rFonts w:ascii="Times New Roman" w:hAnsi="Times New Roman" w:cs="Times New Roman"/>
          <w:b/>
          <w:i/>
          <w:sz w:val="28"/>
          <w:szCs w:val="28"/>
        </w:rPr>
        <w:t>)</w:t>
      </w:r>
    </w:p>
    <w:p w:rsidR="001E4A08" w:rsidRDefault="001E4A08"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Во время войны песни играли значительную роль. Их невероятную способность влиять на сознание людей очень хорошо понимали власти. Патриотичные песни помогали военным собрать силы и выиграть последний бой, они напоминали о родных и близких, ради которых надо было выжить. А если умирать, то умирать – во имя будущего на нашей земле</w:t>
      </w:r>
      <w:r w:rsidR="009A0206">
        <w:rPr>
          <w:rFonts w:ascii="Times New Roman" w:hAnsi="Times New Roman" w:cs="Times New Roman"/>
          <w:sz w:val="28"/>
          <w:szCs w:val="28"/>
        </w:rPr>
        <w:t>.</w:t>
      </w:r>
    </w:p>
    <w:p w:rsidR="00620CD3" w:rsidRDefault="00620CD3" w:rsidP="00AF38E5">
      <w:pPr>
        <w:spacing w:line="360" w:lineRule="auto"/>
        <w:contextualSpacing/>
        <w:jc w:val="both"/>
        <w:rPr>
          <w:rFonts w:ascii="Times New Roman" w:hAnsi="Times New Roman" w:cs="Times New Roman"/>
          <w:sz w:val="28"/>
          <w:szCs w:val="28"/>
        </w:rPr>
      </w:pPr>
    </w:p>
    <w:p w:rsidR="009A0206" w:rsidRDefault="009A0206"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(идут кадры из фильма «Офицеры», звучит песня «От героев былых времён»; сразу же идут слайды «Памяти павших» − фото различных мемориалов, обелисков, памятников павшим солдатам)</w:t>
      </w:r>
    </w:p>
    <w:p w:rsidR="00620CD3" w:rsidRPr="006219CA" w:rsidRDefault="00620CD3" w:rsidP="00AF38E5">
      <w:pPr>
        <w:spacing w:line="360" w:lineRule="auto"/>
        <w:contextualSpacing/>
        <w:jc w:val="both"/>
        <w:rPr>
          <w:rFonts w:ascii="Times New Roman" w:hAnsi="Times New Roman" w:cs="Times New Roman"/>
          <w:b/>
          <w:i/>
          <w:sz w:val="28"/>
          <w:szCs w:val="28"/>
        </w:rPr>
      </w:pPr>
    </w:p>
    <w:p w:rsidR="009A0206" w:rsidRDefault="009A020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lastRenderedPageBreak/>
        <w:t xml:space="preserve">1 ведущий. </w:t>
      </w:r>
      <w:r>
        <w:rPr>
          <w:rFonts w:ascii="Times New Roman" w:hAnsi="Times New Roman" w:cs="Times New Roman"/>
          <w:sz w:val="28"/>
          <w:szCs w:val="28"/>
        </w:rPr>
        <w:t>Весь под ногами шар земной.</w:t>
      </w:r>
    </w:p>
    <w:p w:rsidR="009A0206" w:rsidRDefault="009A020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Живу. Дышу. Пою.</w:t>
      </w:r>
    </w:p>
    <w:p w:rsidR="009A0206" w:rsidRDefault="009A020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Но в памяти всегда со мной</w:t>
      </w:r>
    </w:p>
    <w:p w:rsidR="009A0206" w:rsidRDefault="009A020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Погибшие в бою.</w:t>
      </w:r>
    </w:p>
    <w:p w:rsidR="009A0206" w:rsidRDefault="009A020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Пусть всех имён не назову,</w:t>
      </w:r>
    </w:p>
    <w:p w:rsidR="009A0206" w:rsidRDefault="009A020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 xml:space="preserve">Нет </w:t>
      </w:r>
      <w:proofErr w:type="spellStart"/>
      <w:r>
        <w:rPr>
          <w:rFonts w:ascii="Times New Roman" w:hAnsi="Times New Roman" w:cs="Times New Roman"/>
          <w:sz w:val="28"/>
          <w:szCs w:val="28"/>
        </w:rPr>
        <w:t>кровнее</w:t>
      </w:r>
      <w:proofErr w:type="spellEnd"/>
      <w:r>
        <w:rPr>
          <w:rFonts w:ascii="Times New Roman" w:hAnsi="Times New Roman" w:cs="Times New Roman"/>
          <w:sz w:val="28"/>
          <w:szCs w:val="28"/>
        </w:rPr>
        <w:t xml:space="preserve"> родни.</w:t>
      </w:r>
    </w:p>
    <w:p w:rsidR="009A0206" w:rsidRDefault="009A020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Не потому ли я живу,</w:t>
      </w:r>
    </w:p>
    <w:p w:rsidR="009A0206" w:rsidRDefault="009A020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Что умерли они?..</w:t>
      </w:r>
    </w:p>
    <w:p w:rsidR="009A0206" w:rsidRDefault="009A020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Чем я обязан – знаю я.</w:t>
      </w:r>
    </w:p>
    <w:p w:rsidR="009A0206" w:rsidRDefault="009A020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И пусть не только стих,</w:t>
      </w:r>
    </w:p>
    <w:p w:rsidR="009A0206" w:rsidRDefault="009A020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Достойна будет жизнь моя</w:t>
      </w:r>
    </w:p>
    <w:p w:rsidR="009A0206" w:rsidRDefault="009A0206" w:rsidP="006219CA">
      <w:pPr>
        <w:spacing w:line="360" w:lineRule="auto"/>
        <w:ind w:firstLine="1560"/>
        <w:contextualSpacing/>
        <w:jc w:val="both"/>
        <w:rPr>
          <w:rFonts w:ascii="Times New Roman" w:hAnsi="Times New Roman" w:cs="Times New Roman"/>
          <w:sz w:val="28"/>
          <w:szCs w:val="28"/>
        </w:rPr>
      </w:pPr>
      <w:r>
        <w:rPr>
          <w:rFonts w:ascii="Times New Roman" w:hAnsi="Times New Roman" w:cs="Times New Roman"/>
          <w:sz w:val="28"/>
          <w:szCs w:val="28"/>
        </w:rPr>
        <w:t>Солдатской смерти их.</w:t>
      </w:r>
    </w:p>
    <w:p w:rsidR="009A0206" w:rsidRPr="006219CA" w:rsidRDefault="009A0206"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(звучит песня в исполнении дуэта «Ты же выжил, солдат…», идут слайды)</w:t>
      </w:r>
      <w:r w:rsidR="00F250C3">
        <w:rPr>
          <w:rFonts w:ascii="Times New Roman" w:hAnsi="Times New Roman" w:cs="Times New Roman"/>
          <w:b/>
          <w:i/>
          <w:sz w:val="28"/>
          <w:szCs w:val="28"/>
        </w:rPr>
        <w:t xml:space="preserve"> </w:t>
      </w:r>
      <w:r w:rsidR="006B026A">
        <w:rPr>
          <w:rFonts w:ascii="Times New Roman" w:hAnsi="Times New Roman" w:cs="Times New Roman"/>
          <w:b/>
          <w:i/>
          <w:sz w:val="28"/>
          <w:szCs w:val="28"/>
        </w:rPr>
        <w:t xml:space="preserve"> </w:t>
      </w:r>
    </w:p>
    <w:p w:rsidR="009A0206" w:rsidRDefault="009A020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Сегодня у нас в гостях ветераны педагогического труда нашей школы. И нам очень хотелось узнать, какие песни о войне знают и помнят они.</w:t>
      </w:r>
    </w:p>
    <w:p w:rsidR="009A0206" w:rsidRDefault="009A020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Слово нашим гостям.</w:t>
      </w:r>
    </w:p>
    <w:p w:rsidR="009A0206" w:rsidRPr="006219CA" w:rsidRDefault="009A0206"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(зам. директора по ВР проводит небольшое интервью с гостями)</w:t>
      </w:r>
    </w:p>
    <w:p w:rsidR="005666DF" w:rsidRDefault="009A0206"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И всё-таки</w:t>
      </w:r>
      <w:r w:rsidR="00F250C3">
        <w:rPr>
          <w:rFonts w:ascii="Times New Roman" w:hAnsi="Times New Roman" w:cs="Times New Roman"/>
          <w:sz w:val="28"/>
          <w:szCs w:val="28"/>
        </w:rPr>
        <w:t>,</w:t>
      </w:r>
      <w:r>
        <w:rPr>
          <w:rFonts w:ascii="Times New Roman" w:hAnsi="Times New Roman" w:cs="Times New Roman"/>
          <w:sz w:val="28"/>
          <w:szCs w:val="28"/>
        </w:rPr>
        <w:t xml:space="preserve"> сколько бы </w:t>
      </w:r>
      <w:r w:rsidR="005666DF">
        <w:rPr>
          <w:rFonts w:ascii="Times New Roman" w:hAnsi="Times New Roman" w:cs="Times New Roman"/>
          <w:sz w:val="28"/>
          <w:szCs w:val="28"/>
        </w:rPr>
        <w:t>песен сегодня ни пели, главная «победная» песня, которая рядом с нами всегда, в «День Победы – 9 Мая» − это песня, которая родилась только через 30 лет после завершения войн</w:t>
      </w:r>
      <w:r w:rsidR="006B026A">
        <w:rPr>
          <w:rFonts w:ascii="Times New Roman" w:hAnsi="Times New Roman" w:cs="Times New Roman"/>
          <w:sz w:val="28"/>
          <w:szCs w:val="28"/>
        </w:rPr>
        <w:t>ы</w:t>
      </w:r>
      <w:r w:rsidR="008C5F90">
        <w:rPr>
          <w:rFonts w:ascii="Times New Roman" w:hAnsi="Times New Roman" w:cs="Times New Roman"/>
          <w:sz w:val="28"/>
          <w:szCs w:val="28"/>
        </w:rPr>
        <w:t xml:space="preserve">, </w:t>
      </w:r>
      <w:r w:rsidR="005666DF">
        <w:rPr>
          <w:rFonts w:ascii="Times New Roman" w:hAnsi="Times New Roman" w:cs="Times New Roman"/>
          <w:sz w:val="28"/>
          <w:szCs w:val="28"/>
        </w:rPr>
        <w:t xml:space="preserve"> –</w:t>
      </w:r>
      <w:r w:rsidR="00043AB9">
        <w:rPr>
          <w:rFonts w:ascii="Times New Roman" w:hAnsi="Times New Roman" w:cs="Times New Roman"/>
          <w:sz w:val="28"/>
          <w:szCs w:val="28"/>
        </w:rPr>
        <w:t xml:space="preserve"> </w:t>
      </w:r>
      <w:r w:rsidR="008C5F90">
        <w:rPr>
          <w:rFonts w:ascii="Times New Roman" w:hAnsi="Times New Roman" w:cs="Times New Roman"/>
          <w:sz w:val="28"/>
          <w:szCs w:val="28"/>
        </w:rPr>
        <w:t xml:space="preserve"> </w:t>
      </w:r>
      <w:r w:rsidR="005666DF">
        <w:rPr>
          <w:rFonts w:ascii="Times New Roman" w:hAnsi="Times New Roman" w:cs="Times New Roman"/>
          <w:sz w:val="28"/>
          <w:szCs w:val="28"/>
        </w:rPr>
        <w:t xml:space="preserve"> «День Победы».</w:t>
      </w:r>
    </w:p>
    <w:p w:rsidR="006219CA" w:rsidRDefault="005666DF"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2 ведущий.</w:t>
      </w:r>
      <w:r>
        <w:rPr>
          <w:rFonts w:ascii="Times New Roman" w:hAnsi="Times New Roman" w:cs="Times New Roman"/>
          <w:sz w:val="28"/>
          <w:szCs w:val="28"/>
        </w:rPr>
        <w:t xml:space="preserve"> Без неё сегодняшний рассказ о военных песнях был бы неполным. Эта песня была создана в 1975 году поэтом Владимиром Харитоновым и композитором Давидом </w:t>
      </w:r>
      <w:proofErr w:type="spellStart"/>
      <w:r>
        <w:rPr>
          <w:rFonts w:ascii="Times New Roman" w:hAnsi="Times New Roman" w:cs="Times New Roman"/>
          <w:sz w:val="28"/>
          <w:szCs w:val="28"/>
        </w:rPr>
        <w:t>Тухмановым</w:t>
      </w:r>
      <w:proofErr w:type="spellEnd"/>
      <w:r>
        <w:rPr>
          <w:rFonts w:ascii="Times New Roman" w:hAnsi="Times New Roman" w:cs="Times New Roman"/>
          <w:sz w:val="28"/>
          <w:szCs w:val="28"/>
        </w:rPr>
        <w:t xml:space="preserve">. Впервые она прозвучала </w:t>
      </w:r>
      <w:r w:rsidR="006219CA">
        <w:rPr>
          <w:rFonts w:ascii="Times New Roman" w:hAnsi="Times New Roman" w:cs="Times New Roman"/>
          <w:sz w:val="28"/>
          <w:szCs w:val="28"/>
        </w:rPr>
        <w:t xml:space="preserve">в Московском Кремле в исполнении Льва </w:t>
      </w:r>
      <w:proofErr w:type="spellStart"/>
      <w:r w:rsidR="006219CA">
        <w:rPr>
          <w:rFonts w:ascii="Times New Roman" w:hAnsi="Times New Roman" w:cs="Times New Roman"/>
          <w:sz w:val="28"/>
          <w:szCs w:val="28"/>
        </w:rPr>
        <w:t>Лещенко</w:t>
      </w:r>
      <w:proofErr w:type="spellEnd"/>
      <w:r w:rsidR="006219CA">
        <w:rPr>
          <w:rFonts w:ascii="Times New Roman" w:hAnsi="Times New Roman" w:cs="Times New Roman"/>
          <w:sz w:val="28"/>
          <w:szCs w:val="28"/>
        </w:rPr>
        <w:t>.</w:t>
      </w:r>
    </w:p>
    <w:p w:rsidR="006219CA" w:rsidRDefault="006219CA"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t>1 ведущий.</w:t>
      </w:r>
      <w:r>
        <w:rPr>
          <w:rFonts w:ascii="Times New Roman" w:hAnsi="Times New Roman" w:cs="Times New Roman"/>
          <w:sz w:val="28"/>
          <w:szCs w:val="28"/>
        </w:rPr>
        <w:t xml:space="preserve"> Полюбившаяся песня звучит везде и, конечно, тогда, когда собираются ветераны Великой Отечественной войны. Они считают эту песню своей фронтовой.</w:t>
      </w:r>
    </w:p>
    <w:p w:rsidR="006219CA" w:rsidRDefault="006219CA" w:rsidP="00AF38E5">
      <w:pPr>
        <w:spacing w:line="360" w:lineRule="auto"/>
        <w:contextualSpacing/>
        <w:jc w:val="both"/>
        <w:rPr>
          <w:rFonts w:ascii="Times New Roman" w:hAnsi="Times New Roman" w:cs="Times New Roman"/>
          <w:sz w:val="28"/>
          <w:szCs w:val="28"/>
        </w:rPr>
      </w:pPr>
      <w:r w:rsidRPr="006219CA">
        <w:rPr>
          <w:rFonts w:ascii="Times New Roman" w:hAnsi="Times New Roman" w:cs="Times New Roman"/>
          <w:b/>
          <w:sz w:val="28"/>
          <w:szCs w:val="28"/>
        </w:rPr>
        <w:lastRenderedPageBreak/>
        <w:t>2 ведущий.</w:t>
      </w:r>
      <w:r>
        <w:rPr>
          <w:rFonts w:ascii="Times New Roman" w:hAnsi="Times New Roman" w:cs="Times New Roman"/>
          <w:sz w:val="28"/>
          <w:szCs w:val="28"/>
        </w:rPr>
        <w:t xml:space="preserve"> И сегодня мы предлагаем эту песню исполнить вместе</w:t>
      </w:r>
      <w:r w:rsidR="00F250C3">
        <w:rPr>
          <w:rFonts w:ascii="Times New Roman" w:hAnsi="Times New Roman" w:cs="Times New Roman"/>
          <w:sz w:val="28"/>
          <w:szCs w:val="28"/>
        </w:rPr>
        <w:t xml:space="preserve">. </w:t>
      </w:r>
    </w:p>
    <w:p w:rsidR="00A130BC" w:rsidRDefault="00A130BC" w:rsidP="00AF38E5">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6219CA" w:rsidRPr="006219CA">
        <w:rPr>
          <w:rFonts w:ascii="Times New Roman" w:hAnsi="Times New Roman" w:cs="Times New Roman"/>
          <w:b/>
          <w:i/>
          <w:sz w:val="28"/>
          <w:szCs w:val="28"/>
        </w:rPr>
        <w:t>З</w:t>
      </w:r>
      <w:r w:rsidR="00F250C3">
        <w:rPr>
          <w:rFonts w:ascii="Times New Roman" w:hAnsi="Times New Roman" w:cs="Times New Roman"/>
          <w:b/>
          <w:i/>
          <w:sz w:val="28"/>
          <w:szCs w:val="28"/>
        </w:rPr>
        <w:t>ал встаёт.</w:t>
      </w:r>
    </w:p>
    <w:p w:rsidR="00A130BC" w:rsidRDefault="00F250C3" w:rsidP="00AF38E5">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6219CA" w:rsidRPr="006219CA">
        <w:rPr>
          <w:rFonts w:ascii="Times New Roman" w:hAnsi="Times New Roman" w:cs="Times New Roman"/>
          <w:b/>
          <w:i/>
          <w:sz w:val="28"/>
          <w:szCs w:val="28"/>
        </w:rPr>
        <w:t xml:space="preserve">Исполняется песня «День Победы». </w:t>
      </w:r>
    </w:p>
    <w:p w:rsidR="009A0206" w:rsidRDefault="006219CA" w:rsidP="00AF38E5">
      <w:pPr>
        <w:spacing w:line="360" w:lineRule="auto"/>
        <w:contextualSpacing/>
        <w:jc w:val="both"/>
        <w:rPr>
          <w:rFonts w:ascii="Times New Roman" w:hAnsi="Times New Roman" w:cs="Times New Roman"/>
          <w:b/>
          <w:i/>
          <w:sz w:val="28"/>
          <w:szCs w:val="28"/>
        </w:rPr>
      </w:pPr>
      <w:r w:rsidRPr="006219CA">
        <w:rPr>
          <w:rFonts w:ascii="Times New Roman" w:hAnsi="Times New Roman" w:cs="Times New Roman"/>
          <w:b/>
          <w:i/>
          <w:sz w:val="28"/>
          <w:szCs w:val="28"/>
        </w:rPr>
        <w:t>На экране –</w:t>
      </w:r>
      <w:r w:rsidR="00204500">
        <w:rPr>
          <w:rFonts w:ascii="Times New Roman" w:hAnsi="Times New Roman" w:cs="Times New Roman"/>
          <w:b/>
          <w:i/>
          <w:sz w:val="28"/>
          <w:szCs w:val="28"/>
        </w:rPr>
        <w:t xml:space="preserve"> </w:t>
      </w:r>
      <w:r w:rsidR="00A130BC">
        <w:rPr>
          <w:rFonts w:ascii="Times New Roman" w:hAnsi="Times New Roman" w:cs="Times New Roman"/>
          <w:b/>
          <w:i/>
          <w:sz w:val="28"/>
          <w:szCs w:val="28"/>
        </w:rPr>
        <w:t>военная кинохроника.</w:t>
      </w:r>
      <w:r w:rsidR="005666DF" w:rsidRPr="006219CA">
        <w:rPr>
          <w:rFonts w:ascii="Times New Roman" w:hAnsi="Times New Roman" w:cs="Times New Roman"/>
          <w:b/>
          <w:i/>
          <w:sz w:val="28"/>
          <w:szCs w:val="28"/>
        </w:rPr>
        <w:t xml:space="preserve"> </w:t>
      </w:r>
      <w:r w:rsidR="006B026A">
        <w:rPr>
          <w:rFonts w:ascii="Times New Roman" w:hAnsi="Times New Roman" w:cs="Times New Roman"/>
          <w:b/>
          <w:i/>
          <w:sz w:val="28"/>
          <w:szCs w:val="28"/>
        </w:rPr>
        <w:t xml:space="preserve"> </w:t>
      </w:r>
    </w:p>
    <w:p w:rsidR="00A130BC" w:rsidRDefault="00A130BC" w:rsidP="00AF38E5">
      <w:pPr>
        <w:spacing w:line="360" w:lineRule="auto"/>
        <w:contextualSpacing/>
        <w:jc w:val="both"/>
        <w:rPr>
          <w:rFonts w:ascii="Times New Roman" w:hAnsi="Times New Roman" w:cs="Times New Roman"/>
          <w:sz w:val="28"/>
          <w:szCs w:val="28"/>
        </w:rPr>
      </w:pPr>
      <w:r>
        <w:rPr>
          <w:rFonts w:ascii="Times New Roman" w:hAnsi="Times New Roman" w:cs="Times New Roman"/>
          <w:b/>
          <w:i/>
          <w:sz w:val="28"/>
          <w:szCs w:val="28"/>
        </w:rPr>
        <w:t xml:space="preserve">Ведущий, руководитель проекта.  </w:t>
      </w:r>
      <w:r w:rsidRPr="00A130BC">
        <w:rPr>
          <w:rFonts w:ascii="Times New Roman" w:hAnsi="Times New Roman" w:cs="Times New Roman"/>
          <w:sz w:val="28"/>
          <w:szCs w:val="28"/>
        </w:rPr>
        <w:t xml:space="preserve">Мы </w:t>
      </w:r>
      <w:r>
        <w:rPr>
          <w:rFonts w:ascii="Times New Roman" w:hAnsi="Times New Roman" w:cs="Times New Roman"/>
          <w:sz w:val="28"/>
          <w:szCs w:val="28"/>
        </w:rPr>
        <w:t>благодарим всех, кто пришёл в нашу литературно-музыкальную гостиную. Надеемся, что каждый из вас впечатлён услышанными историями песен, и вам вновь и вновь будет радостно  и отрадно слушать песни военной поры, песни, которые звучали по радио, на танцплощадках, на фронте, в кинофильмах.</w:t>
      </w:r>
    </w:p>
    <w:p w:rsidR="00A130BC" w:rsidRDefault="00A130BC" w:rsidP="00AF38E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Благодарим вас за внимание! А наша литературно-музыкальная гостиная закрывается.</w:t>
      </w:r>
    </w:p>
    <w:p w:rsidR="000258E0" w:rsidRDefault="000258E0" w:rsidP="00AF38E5">
      <w:pPr>
        <w:spacing w:line="360" w:lineRule="auto"/>
        <w:contextualSpacing/>
        <w:jc w:val="both"/>
        <w:rPr>
          <w:rFonts w:ascii="Times New Roman" w:hAnsi="Times New Roman" w:cs="Times New Roman"/>
          <w:b/>
          <w:i/>
          <w:sz w:val="28"/>
          <w:szCs w:val="28"/>
        </w:rPr>
      </w:pPr>
      <w:r w:rsidRPr="000258E0">
        <w:rPr>
          <w:rFonts w:ascii="Times New Roman" w:hAnsi="Times New Roman" w:cs="Times New Roman"/>
          <w:b/>
          <w:i/>
          <w:sz w:val="28"/>
          <w:szCs w:val="28"/>
        </w:rPr>
        <w:t>Звучит мелодия военных лет. Гости расходятся</w:t>
      </w:r>
      <w:r>
        <w:rPr>
          <w:rFonts w:ascii="Times New Roman" w:hAnsi="Times New Roman" w:cs="Times New Roman"/>
          <w:sz w:val="28"/>
          <w:szCs w:val="28"/>
        </w:rPr>
        <w:t>.</w:t>
      </w: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p w:rsidR="00156BA2" w:rsidRDefault="00156BA2" w:rsidP="00AF38E5">
      <w:pPr>
        <w:spacing w:line="360" w:lineRule="auto"/>
        <w:contextualSpacing/>
        <w:jc w:val="both"/>
        <w:rPr>
          <w:rFonts w:ascii="Times New Roman" w:hAnsi="Times New Roman" w:cs="Times New Roman"/>
          <w:b/>
          <w:i/>
          <w:sz w:val="28"/>
          <w:szCs w:val="28"/>
        </w:rPr>
      </w:pPr>
    </w:p>
    <w:sectPr w:rsidR="00156BA2" w:rsidSect="00230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0EB"/>
    <w:rsid w:val="00016633"/>
    <w:rsid w:val="000258E0"/>
    <w:rsid w:val="00026FF9"/>
    <w:rsid w:val="00042011"/>
    <w:rsid w:val="00043AB9"/>
    <w:rsid w:val="00050CC6"/>
    <w:rsid w:val="0008071E"/>
    <w:rsid w:val="00095422"/>
    <w:rsid w:val="000A0CB3"/>
    <w:rsid w:val="000B1783"/>
    <w:rsid w:val="000B2D5D"/>
    <w:rsid w:val="00156BA2"/>
    <w:rsid w:val="00166CAE"/>
    <w:rsid w:val="0017538B"/>
    <w:rsid w:val="001E4A08"/>
    <w:rsid w:val="00204500"/>
    <w:rsid w:val="00230275"/>
    <w:rsid w:val="0023518A"/>
    <w:rsid w:val="002717AF"/>
    <w:rsid w:val="00276532"/>
    <w:rsid w:val="00296828"/>
    <w:rsid w:val="002A17F6"/>
    <w:rsid w:val="002A64FC"/>
    <w:rsid w:val="002B1AE6"/>
    <w:rsid w:val="002F0D1E"/>
    <w:rsid w:val="002F144F"/>
    <w:rsid w:val="00377327"/>
    <w:rsid w:val="00384C47"/>
    <w:rsid w:val="004166D3"/>
    <w:rsid w:val="0042286A"/>
    <w:rsid w:val="00436D96"/>
    <w:rsid w:val="00437980"/>
    <w:rsid w:val="00454291"/>
    <w:rsid w:val="00462A15"/>
    <w:rsid w:val="004768CF"/>
    <w:rsid w:val="004B43F3"/>
    <w:rsid w:val="004F2AFD"/>
    <w:rsid w:val="0051280B"/>
    <w:rsid w:val="00521ED7"/>
    <w:rsid w:val="00523087"/>
    <w:rsid w:val="00523F9A"/>
    <w:rsid w:val="005305FF"/>
    <w:rsid w:val="00530EE9"/>
    <w:rsid w:val="00557005"/>
    <w:rsid w:val="005666DF"/>
    <w:rsid w:val="00587465"/>
    <w:rsid w:val="005960A8"/>
    <w:rsid w:val="005A6BA2"/>
    <w:rsid w:val="005B2304"/>
    <w:rsid w:val="005B63CE"/>
    <w:rsid w:val="005F67A4"/>
    <w:rsid w:val="00620CD3"/>
    <w:rsid w:val="006219CA"/>
    <w:rsid w:val="00634E03"/>
    <w:rsid w:val="00636B52"/>
    <w:rsid w:val="006411A3"/>
    <w:rsid w:val="006550EB"/>
    <w:rsid w:val="0065728B"/>
    <w:rsid w:val="00660C7C"/>
    <w:rsid w:val="00664636"/>
    <w:rsid w:val="00665F94"/>
    <w:rsid w:val="006678A7"/>
    <w:rsid w:val="006B026A"/>
    <w:rsid w:val="006D3792"/>
    <w:rsid w:val="006E347C"/>
    <w:rsid w:val="006F5195"/>
    <w:rsid w:val="007231F7"/>
    <w:rsid w:val="00756976"/>
    <w:rsid w:val="007612C6"/>
    <w:rsid w:val="00771765"/>
    <w:rsid w:val="00771B95"/>
    <w:rsid w:val="00793C6A"/>
    <w:rsid w:val="007A0260"/>
    <w:rsid w:val="007D389C"/>
    <w:rsid w:val="00816217"/>
    <w:rsid w:val="008260E7"/>
    <w:rsid w:val="008278A8"/>
    <w:rsid w:val="00833514"/>
    <w:rsid w:val="00846C6F"/>
    <w:rsid w:val="00864035"/>
    <w:rsid w:val="008B254C"/>
    <w:rsid w:val="008C5F90"/>
    <w:rsid w:val="008E6297"/>
    <w:rsid w:val="00911FC8"/>
    <w:rsid w:val="00915390"/>
    <w:rsid w:val="0096390F"/>
    <w:rsid w:val="00975A3F"/>
    <w:rsid w:val="00992236"/>
    <w:rsid w:val="00992D32"/>
    <w:rsid w:val="009A0206"/>
    <w:rsid w:val="009C73ED"/>
    <w:rsid w:val="009D6264"/>
    <w:rsid w:val="009D7D81"/>
    <w:rsid w:val="009E3597"/>
    <w:rsid w:val="009E53F9"/>
    <w:rsid w:val="009F1F18"/>
    <w:rsid w:val="00A130BC"/>
    <w:rsid w:val="00A13E65"/>
    <w:rsid w:val="00A5382A"/>
    <w:rsid w:val="00A60741"/>
    <w:rsid w:val="00A6765D"/>
    <w:rsid w:val="00AD66DC"/>
    <w:rsid w:val="00AF30FB"/>
    <w:rsid w:val="00AF38E5"/>
    <w:rsid w:val="00AF39FA"/>
    <w:rsid w:val="00B16E25"/>
    <w:rsid w:val="00B339F9"/>
    <w:rsid w:val="00B5016A"/>
    <w:rsid w:val="00B65B51"/>
    <w:rsid w:val="00BA31DE"/>
    <w:rsid w:val="00BA7667"/>
    <w:rsid w:val="00BB2D50"/>
    <w:rsid w:val="00BC44F7"/>
    <w:rsid w:val="00BD6D2E"/>
    <w:rsid w:val="00C20976"/>
    <w:rsid w:val="00C2639C"/>
    <w:rsid w:val="00C410A9"/>
    <w:rsid w:val="00C67F04"/>
    <w:rsid w:val="00C848AC"/>
    <w:rsid w:val="00C930F0"/>
    <w:rsid w:val="00CA4A0A"/>
    <w:rsid w:val="00CC5FC0"/>
    <w:rsid w:val="00CD0CC7"/>
    <w:rsid w:val="00CD580A"/>
    <w:rsid w:val="00CE4E92"/>
    <w:rsid w:val="00CF34EE"/>
    <w:rsid w:val="00CF4999"/>
    <w:rsid w:val="00D10174"/>
    <w:rsid w:val="00D1076E"/>
    <w:rsid w:val="00D170E6"/>
    <w:rsid w:val="00D400D6"/>
    <w:rsid w:val="00D5120C"/>
    <w:rsid w:val="00D65B63"/>
    <w:rsid w:val="00D75F46"/>
    <w:rsid w:val="00D9277E"/>
    <w:rsid w:val="00DA5274"/>
    <w:rsid w:val="00DA576C"/>
    <w:rsid w:val="00DD098D"/>
    <w:rsid w:val="00DD741D"/>
    <w:rsid w:val="00DE173A"/>
    <w:rsid w:val="00DE75F7"/>
    <w:rsid w:val="00E0147B"/>
    <w:rsid w:val="00E077B2"/>
    <w:rsid w:val="00E307B8"/>
    <w:rsid w:val="00E40565"/>
    <w:rsid w:val="00E62BCB"/>
    <w:rsid w:val="00E841C5"/>
    <w:rsid w:val="00EB645D"/>
    <w:rsid w:val="00EC2373"/>
    <w:rsid w:val="00ED3EAB"/>
    <w:rsid w:val="00EE1815"/>
    <w:rsid w:val="00EF4B34"/>
    <w:rsid w:val="00F00CE8"/>
    <w:rsid w:val="00F250C3"/>
    <w:rsid w:val="00F85EC3"/>
    <w:rsid w:val="00F96D2B"/>
    <w:rsid w:val="00FB2007"/>
    <w:rsid w:val="00FC5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D2E"/>
    <w:pPr>
      <w:ind w:left="720"/>
      <w:contextualSpacing/>
    </w:pPr>
  </w:style>
  <w:style w:type="paragraph" w:styleId="a4">
    <w:name w:val="Balloon Text"/>
    <w:basedOn w:val="a"/>
    <w:link w:val="a5"/>
    <w:uiPriority w:val="99"/>
    <w:semiHidden/>
    <w:unhideWhenUsed/>
    <w:rsid w:val="000A0C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C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5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21</Pages>
  <Words>4349</Words>
  <Characters>24793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ОУ</Company>
  <LinksUpToDate>false</LinksUpToDate>
  <CharactersWithSpaces>29084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№9</dc:creator>
  <cp:keywords/>
  <dc:description/>
  <cp:lastModifiedBy>Класс</cp:lastModifiedBy>
  <cp:revision>114</cp:revision>
  <dcterms:created xsi:type="dcterms:W3CDTF">2010-01-26T03:39:00Z</dcterms:created>
  <dcterms:modified xsi:type="dcterms:W3CDTF">2017-03-14T04:19:00Z</dcterms:modified>
</cp:coreProperties>
</file>