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43" w:rsidRPr="00CE5E43" w:rsidRDefault="00CE5E43" w:rsidP="00CE5E43">
      <w:pPr>
        <w:pStyle w:val="a3"/>
        <w:shd w:val="clear" w:color="auto" w:fill="FFFFFF"/>
        <w:spacing w:after="96" w:afterAutospacing="0" w:line="207" w:lineRule="atLeast"/>
        <w:ind w:firstLine="709"/>
        <w:jc w:val="center"/>
        <w:rPr>
          <w:b/>
          <w:color w:val="000000"/>
        </w:rPr>
      </w:pPr>
      <w:r w:rsidRPr="00CE5E43">
        <w:rPr>
          <w:b/>
          <w:color w:val="000000"/>
        </w:rPr>
        <w:t>Отчет по работе декады русского языка и литературы, посвященной закрытию ГОДА ЛИТЕРАТУРЫ</w:t>
      </w:r>
    </w:p>
    <w:p w:rsidR="003C4779" w:rsidRPr="00865D41" w:rsidRDefault="00F85FE4" w:rsidP="003C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5E43" w:rsidRPr="00865D41">
        <w:rPr>
          <w:rFonts w:ascii="Times New Roman" w:hAnsi="Times New Roman" w:cs="Times New Roman"/>
          <w:color w:val="000000"/>
          <w:sz w:val="24"/>
          <w:szCs w:val="24"/>
        </w:rPr>
        <w:t>Одним из сре</w:t>
      </w:r>
      <w:proofErr w:type="gramStart"/>
      <w:r w:rsidR="00CE5E43" w:rsidRPr="00865D41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="00CE5E43" w:rsidRPr="00865D41">
        <w:rPr>
          <w:rFonts w:ascii="Times New Roman" w:hAnsi="Times New Roman" w:cs="Times New Roman"/>
          <w:color w:val="000000"/>
          <w:sz w:val="24"/>
          <w:szCs w:val="24"/>
        </w:rPr>
        <w:t>ивития любви и внимания к учебным предметам является предметная неделя,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</w:t>
      </w:r>
      <w:r w:rsidR="003C4779">
        <w:rPr>
          <w:rFonts w:ascii="Times New Roman" w:hAnsi="Times New Roman" w:cs="Times New Roman"/>
          <w:color w:val="000000"/>
          <w:sz w:val="24"/>
          <w:szCs w:val="24"/>
        </w:rPr>
        <w:t>ованием. Цели</w:t>
      </w:r>
      <w:r w:rsidR="00006D65" w:rsidRPr="00865D4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предметной Недели </w:t>
      </w:r>
      <w:r w:rsidR="00CE5E43" w:rsidRPr="00865D4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177E1" w:rsidRPr="00865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E43" w:rsidRPr="00865D41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изучаемому предмету;</w:t>
      </w:r>
      <w:r w:rsidR="00006D65" w:rsidRPr="00865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E43" w:rsidRPr="00865D41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интеллектуального и творческого потенциала учащихся;</w:t>
      </w:r>
      <w:r w:rsidR="00006D65" w:rsidRPr="00865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E43" w:rsidRPr="00865D41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навыков между учениками разных возрастов</w:t>
      </w:r>
      <w:proofErr w:type="gramStart"/>
      <w:r w:rsidR="00CE5E43" w:rsidRPr="00865D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C4779" w:rsidRPr="003C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779" w:rsidRPr="0086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3C4779" w:rsidRPr="00865D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C4779" w:rsidRPr="00865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интереса учеников к предметам, формирование познавательной активности, расширение  кругозора знаний, развити</w:t>
      </w:r>
      <w:r w:rsidR="007A4F6A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творческих возможностей детей.</w:t>
      </w:r>
    </w:p>
    <w:p w:rsidR="00865D41" w:rsidRPr="00865D41" w:rsidRDefault="00865D41" w:rsidP="00865D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Недели  учителя–предметники учитывали возрастные особенности школьников, их интересы и пожелания, индивидуальные склонности и способности, старались использовать разные формы и методы учебной деятельности, удачно сочетали коллективные и индивидуальные формы работы с опорой на дифференциацию. Для активизации мыслительной деятельности на открытых уроках и мероприятиях использовались игры, конкурсы с применением ИКТ. Она стала хорошей возможностью продемонстрировать умение, мастерство не только школьникам, но и их наставникам.</w:t>
      </w:r>
    </w:p>
    <w:p w:rsidR="00865D41" w:rsidRPr="00865D41" w:rsidRDefault="00865D41" w:rsidP="00865D4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65D41">
        <w:rPr>
          <w:rFonts w:ascii="Times New Roman" w:eastAsia="Calibri" w:hAnsi="Times New Roman" w:cs="Times New Roman"/>
          <w:sz w:val="24"/>
          <w:szCs w:val="24"/>
        </w:rPr>
        <w:t>Неделя русского языка  и литературы - это не случайный набор форм и видов внеклассных мероприятий. А заранее продуманная и подготовленная система мероприятий, преследующих определенные цели.</w:t>
      </w:r>
    </w:p>
    <w:p w:rsidR="00865D41" w:rsidRPr="00865D41" w:rsidRDefault="003C4779" w:rsidP="003C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65D41" w:rsidRPr="0086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D41" w:rsidRPr="00865D41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Предметная неделя русского языка и литературы была призвана решить следующие задачи: </w:t>
      </w:r>
    </w:p>
    <w:p w:rsidR="00865D41" w:rsidRPr="00865D41" w:rsidRDefault="00865D41" w:rsidP="0086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41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865D41" w:rsidRPr="00865D41" w:rsidRDefault="00865D41" w:rsidP="0086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интереса учащихся к учебной деятельности, к познанию действительности и самого себя, а также выработке самодисциплины и самоорганизации. </w:t>
      </w:r>
      <w:r w:rsidRPr="00865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Оценка влияния предметной недели на развитие интереса учеников к изучаемым предметам.</w:t>
      </w:r>
    </w:p>
    <w:p w:rsidR="00865D41" w:rsidRPr="00865D41" w:rsidRDefault="00865D41" w:rsidP="0086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Помощь учителям и ученикам в раскрытии своего творческого потенциала.</w:t>
      </w:r>
    </w:p>
    <w:p w:rsidR="00865D41" w:rsidRPr="00865D41" w:rsidRDefault="00865D41" w:rsidP="0086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праздничной творческой атмосферы.</w:t>
      </w:r>
    </w:p>
    <w:p w:rsidR="00865D41" w:rsidRPr="00865D41" w:rsidRDefault="00865D41" w:rsidP="00865D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5D41">
        <w:rPr>
          <w:rFonts w:ascii="Times New Roman" w:eastAsia="Calibri" w:hAnsi="Times New Roman" w:cs="Times New Roman"/>
          <w:b/>
          <w:sz w:val="24"/>
          <w:szCs w:val="24"/>
        </w:rPr>
        <w:t>Применяемые технологии:</w:t>
      </w:r>
    </w:p>
    <w:p w:rsidR="00865D41" w:rsidRPr="00865D41" w:rsidRDefault="00865D41" w:rsidP="00865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D41">
        <w:rPr>
          <w:rFonts w:ascii="Times New Roman" w:eastAsia="Calibri" w:hAnsi="Times New Roman" w:cs="Times New Roman"/>
          <w:sz w:val="24"/>
          <w:szCs w:val="24"/>
        </w:rPr>
        <w:t>Интерактивные технологии (групповая, командная работа; диспуты и проблемное обучение)</w:t>
      </w:r>
    </w:p>
    <w:p w:rsidR="00865D41" w:rsidRPr="00865D41" w:rsidRDefault="00865D41" w:rsidP="00865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D41">
        <w:rPr>
          <w:rFonts w:ascii="Times New Roman" w:eastAsia="Calibri" w:hAnsi="Times New Roman" w:cs="Times New Roman"/>
          <w:sz w:val="24"/>
          <w:szCs w:val="24"/>
        </w:rPr>
        <w:t>Технологии ИКТ</w:t>
      </w:r>
    </w:p>
    <w:p w:rsidR="00865D41" w:rsidRPr="00865D41" w:rsidRDefault="00DB5B6A" w:rsidP="0086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проектных технологий</w:t>
      </w:r>
    </w:p>
    <w:p w:rsidR="00CE5E43" w:rsidRDefault="00CE5E43" w:rsidP="00006D6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Неделя русского языка и литературы проходила с </w:t>
      </w:r>
      <w:r w:rsidR="00844937">
        <w:rPr>
          <w:color w:val="000000"/>
        </w:rPr>
        <w:t xml:space="preserve">14 </w:t>
      </w:r>
      <w:r>
        <w:rPr>
          <w:color w:val="000000"/>
        </w:rPr>
        <w:t xml:space="preserve"> по </w:t>
      </w:r>
      <w:r w:rsidR="00844937">
        <w:rPr>
          <w:color w:val="000000"/>
        </w:rPr>
        <w:t>25</w:t>
      </w:r>
      <w:r>
        <w:rPr>
          <w:color w:val="000000"/>
        </w:rPr>
        <w:t xml:space="preserve">  февраля 201</w:t>
      </w:r>
      <w:r w:rsidR="00844937">
        <w:rPr>
          <w:color w:val="000000"/>
        </w:rPr>
        <w:t>5</w:t>
      </w:r>
      <w:r>
        <w:rPr>
          <w:color w:val="000000"/>
        </w:rPr>
        <w:t xml:space="preserve"> года под лозунгом «</w:t>
      </w:r>
      <w:r w:rsidR="002C1594">
        <w:rPr>
          <w:color w:val="000000"/>
        </w:rPr>
        <w:t>Год Литературы</w:t>
      </w:r>
      <w:r>
        <w:rPr>
          <w:color w:val="000000"/>
        </w:rPr>
        <w:t>». Все мероприятия проводились в соответствии с з</w:t>
      </w:r>
      <w:r w:rsidR="002C1594">
        <w:rPr>
          <w:color w:val="000000"/>
        </w:rPr>
        <w:t>аранее утверждённым планом (план прилагается).</w:t>
      </w:r>
    </w:p>
    <w:p w:rsidR="00ED342B" w:rsidRDefault="00ED342B" w:rsidP="00006D6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Были выпущены предметные тематические газеты, посвященные поэтам и писателям-юбилярам: «И будет песнь твоя сильна» (190- </w:t>
      </w:r>
      <w:proofErr w:type="spellStart"/>
      <w:r>
        <w:rPr>
          <w:color w:val="000000"/>
        </w:rPr>
        <w:t>летию</w:t>
      </w:r>
      <w:proofErr w:type="spellEnd"/>
      <w:r>
        <w:rPr>
          <w:color w:val="000000"/>
        </w:rPr>
        <w:t xml:space="preserve"> А.Н. Плещеева)- </w:t>
      </w:r>
      <w:proofErr w:type="spellStart"/>
      <w:r>
        <w:rPr>
          <w:color w:val="000000"/>
        </w:rPr>
        <w:t>Лейб</w:t>
      </w:r>
      <w:proofErr w:type="spellEnd"/>
      <w:r>
        <w:rPr>
          <w:color w:val="000000"/>
        </w:rPr>
        <w:t xml:space="preserve"> О.И.; «И вечный бой…» (135 годовщине А.А. Блока), « Ради народа и среди народа» (110 годовщине М.А. Шолохова</w:t>
      </w:r>
      <w:proofErr w:type="gramStart"/>
      <w:r>
        <w:rPr>
          <w:color w:val="000000"/>
        </w:rPr>
        <w:t>)-</w:t>
      </w:r>
      <w:proofErr w:type="gramEnd"/>
      <w:r>
        <w:rPr>
          <w:color w:val="000000"/>
        </w:rPr>
        <w:t xml:space="preserve">Толстова А.А.; </w:t>
      </w:r>
      <w:r w:rsidR="00E177E1">
        <w:rPr>
          <w:color w:val="000000"/>
        </w:rPr>
        <w:t>«Жди меня…» (100-летию Симонова К.), «Он был нашей поэтической совестью» (110 годовщине А.Т. Твардовского)-</w:t>
      </w:r>
      <w:proofErr w:type="spellStart"/>
      <w:r w:rsidR="00E177E1">
        <w:rPr>
          <w:color w:val="000000"/>
        </w:rPr>
        <w:t>Галёва</w:t>
      </w:r>
      <w:proofErr w:type="spellEnd"/>
      <w:r w:rsidR="00E177E1">
        <w:rPr>
          <w:color w:val="000000"/>
        </w:rPr>
        <w:t xml:space="preserve"> Е.В.; </w:t>
      </w:r>
      <w:r w:rsidR="00E177E1">
        <w:rPr>
          <w:color w:val="000000"/>
        </w:rPr>
        <w:lastRenderedPageBreak/>
        <w:t xml:space="preserve">«Лишь слову жизнь дана…» (145 годовщине И.А. Бунина), « так мало пройдено дорого…» </w:t>
      </w:r>
      <w:proofErr w:type="gramStart"/>
      <w:r w:rsidR="00E177E1">
        <w:rPr>
          <w:color w:val="000000"/>
        </w:rPr>
        <w:t>-</w:t>
      </w:r>
      <w:proofErr w:type="spellStart"/>
      <w:r w:rsidR="00E177E1">
        <w:rPr>
          <w:color w:val="000000"/>
        </w:rPr>
        <w:t>К</w:t>
      </w:r>
      <w:proofErr w:type="gramEnd"/>
      <w:r w:rsidR="00E177E1">
        <w:rPr>
          <w:color w:val="000000"/>
        </w:rPr>
        <w:t>олмыкова</w:t>
      </w:r>
      <w:proofErr w:type="spellEnd"/>
      <w:r w:rsidR="00E177E1">
        <w:rPr>
          <w:color w:val="000000"/>
        </w:rPr>
        <w:t xml:space="preserve"> А.С.</w:t>
      </w:r>
    </w:p>
    <w:p w:rsidR="00F049D3" w:rsidRDefault="00F14E8E" w:rsidP="00006D6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Были даны  следующие открытые уроки: Открытый урок литературы по ФГОС  в 6-а классе по творчеству А.Н. Толстого (для молодых специалистов и учителей, вновь приступивших к преподаванию русского языка и литературы)- Толстова А.А.; открытый урок русского языка по ФГОС в 5-а классе по теме: «Сложное предложение»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К</w:t>
      </w:r>
      <w:proofErr w:type="gramEnd"/>
      <w:r>
        <w:rPr>
          <w:color w:val="000000"/>
        </w:rPr>
        <w:t>олмыкова</w:t>
      </w:r>
      <w:proofErr w:type="spellEnd"/>
      <w:r>
        <w:rPr>
          <w:color w:val="000000"/>
        </w:rPr>
        <w:t xml:space="preserve"> А.С.; открытое внеклассное мероприятие –интеллектуальная игра в формате «Своей игры» по теме: «Кто много читает, тот много знает».</w:t>
      </w:r>
    </w:p>
    <w:p w:rsidR="00DE265F" w:rsidRDefault="00DE265F" w:rsidP="00006D6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>
        <w:rPr>
          <w:color w:val="000000"/>
        </w:rPr>
        <w:t>Колмыкова</w:t>
      </w:r>
      <w:proofErr w:type="spellEnd"/>
      <w:r>
        <w:rPr>
          <w:color w:val="000000"/>
        </w:rPr>
        <w:t xml:space="preserve"> А.С. приняла участие в работе Районного Методического Объедения учителей русского языка и литературы (на базе МБОУ СОШ №5) с докладом « Особенности современного урока в рамках ФГОС».</w:t>
      </w:r>
    </w:p>
    <w:p w:rsidR="00DE265F" w:rsidRDefault="0063665A" w:rsidP="00006D65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color w:val="000000"/>
        </w:rPr>
        <w:t xml:space="preserve">Под руководством учителя русского языка и литературы </w:t>
      </w:r>
      <w:proofErr w:type="spellStart"/>
      <w:r>
        <w:rPr>
          <w:color w:val="000000"/>
        </w:rPr>
        <w:t>Галёвой</w:t>
      </w:r>
      <w:proofErr w:type="spellEnd"/>
      <w:r>
        <w:rPr>
          <w:color w:val="000000"/>
        </w:rPr>
        <w:t xml:space="preserve"> Е.В. была  подготовлена и проведена литературная гостиная, посвященная 120-летию С.А. Есенина «Не жалею, не зову, не </w:t>
      </w:r>
      <w:r w:rsidRPr="005E7B3D">
        <w:rPr>
          <w:color w:val="000000"/>
        </w:rPr>
        <w:t>плачу»</w:t>
      </w:r>
      <w:r w:rsidR="00DE265F" w:rsidRPr="005E7B3D">
        <w:rPr>
          <w:color w:val="000000"/>
        </w:rPr>
        <w:t xml:space="preserve"> </w:t>
      </w:r>
      <w:r w:rsidR="005E7B3D" w:rsidRPr="005E7B3D">
        <w:t>Мероприятие прошло организованно, учащиеся были награждены грамотами</w:t>
      </w:r>
      <w:r w:rsidR="00B07193">
        <w:t>.</w:t>
      </w:r>
    </w:p>
    <w:p w:rsidR="0078016F" w:rsidRDefault="0078016F" w:rsidP="00006D65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Были проведены мероприятия в рамках деятельности школьной библиотеки: выпуск буклетов «Книги </w:t>
      </w:r>
      <w:proofErr w:type="gramStart"/>
      <w:r>
        <w:t>–ю</w:t>
      </w:r>
      <w:proofErr w:type="gramEnd"/>
      <w:r>
        <w:t xml:space="preserve">биляры», </w:t>
      </w:r>
      <w:proofErr w:type="spellStart"/>
      <w:r>
        <w:t>анектирование</w:t>
      </w:r>
      <w:proofErr w:type="spellEnd"/>
      <w:r>
        <w:t xml:space="preserve"> «Читатель </w:t>
      </w:r>
      <w:r>
        <w:rPr>
          <w:lang w:val="en-US"/>
        </w:rPr>
        <w:t>XXI</w:t>
      </w:r>
      <w:r w:rsidRPr="0078016F">
        <w:t xml:space="preserve"> </w:t>
      </w:r>
      <w:r>
        <w:t>века», организован и проведен конкурс  рисунков и сочинений «Мой любимый писатель», выставка «Я люблю многое, близкое сердцу, посвященная 195-летию А.А. Фету- Осипенко Ю.Г. –педагог-организатор.</w:t>
      </w:r>
    </w:p>
    <w:p w:rsidR="00A50BE2" w:rsidRDefault="00157A0E" w:rsidP="00006D65">
      <w:pPr>
        <w:pStyle w:val="a3"/>
        <w:shd w:val="clear" w:color="auto" w:fill="FFFFFF"/>
        <w:spacing w:before="0" w:beforeAutospacing="0" w:after="0" w:afterAutospacing="0"/>
        <w:ind w:firstLine="709"/>
      </w:pPr>
      <w:r>
        <w:t>Также были проведены кинолектории, посвященные закрытию Года Литературы: «Дорогие мои, хорошие…» по творчеству Есенина С.А. (</w:t>
      </w:r>
      <w:proofErr w:type="spellStart"/>
      <w:r>
        <w:t>Колмыкова</w:t>
      </w:r>
      <w:proofErr w:type="spellEnd"/>
      <w:r>
        <w:t xml:space="preserve"> А.С.); «Судьба человека»  М.А. Шолохов (Толстова А.А.); «Три жизни поэта», посвященной творчеству А.Т. Твардовского, «Жди меня…», посвященный творчеству К. Симонова (</w:t>
      </w:r>
      <w:proofErr w:type="spellStart"/>
      <w:r>
        <w:t>Галёва</w:t>
      </w:r>
      <w:proofErr w:type="spellEnd"/>
      <w:r>
        <w:t xml:space="preserve"> Е.В.); </w:t>
      </w:r>
      <w:r w:rsidR="00A50BE2">
        <w:t>«Поэтические страницы С.А. Есенина» (</w:t>
      </w:r>
      <w:proofErr w:type="spellStart"/>
      <w:r w:rsidR="00A50BE2">
        <w:t>Лейб</w:t>
      </w:r>
      <w:proofErr w:type="spellEnd"/>
      <w:r w:rsidR="00A50BE2">
        <w:t xml:space="preserve"> О.И.)</w:t>
      </w:r>
    </w:p>
    <w:p w:rsidR="00666651" w:rsidRDefault="00666651" w:rsidP="0066665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Толстова А.А., </w:t>
      </w:r>
      <w:proofErr w:type="spellStart"/>
      <w:r>
        <w:rPr>
          <w:color w:val="000000"/>
        </w:rPr>
        <w:t>Галёва</w:t>
      </w:r>
      <w:proofErr w:type="spellEnd"/>
      <w:r>
        <w:rPr>
          <w:color w:val="000000"/>
        </w:rPr>
        <w:t xml:space="preserve"> Е.В., </w:t>
      </w:r>
      <w:proofErr w:type="spellStart"/>
      <w:r>
        <w:rPr>
          <w:color w:val="000000"/>
        </w:rPr>
        <w:t>Колмыкова</w:t>
      </w:r>
      <w:proofErr w:type="spellEnd"/>
      <w:r>
        <w:rPr>
          <w:color w:val="000000"/>
        </w:rPr>
        <w:t xml:space="preserve"> А.С. приняли участие в муниципальном этапе мониторинга по русскому языку.</w:t>
      </w:r>
    </w:p>
    <w:p w:rsidR="0078016F" w:rsidRDefault="00F50D0A" w:rsidP="00006D65">
      <w:pPr>
        <w:pStyle w:val="a3"/>
        <w:shd w:val="clear" w:color="auto" w:fill="FFFFFF"/>
        <w:spacing w:before="0" w:beforeAutospacing="0" w:after="0" w:afterAutospacing="0"/>
        <w:ind w:firstLine="709"/>
      </w:pPr>
      <w:bookmarkStart w:id="0" w:name="_GoBack"/>
      <w:bookmarkEnd w:id="0"/>
      <w:r>
        <w:t>Результаты участия обучающихся в муниципальном этапе Всероссийской олимпиады школьнико</w:t>
      </w:r>
      <w:r w:rsidR="000953C1">
        <w:t>в по русскому языку и литературе</w:t>
      </w:r>
      <w:r>
        <w:t xml:space="preserve">: </w:t>
      </w:r>
      <w:r w:rsidR="00157A0E">
        <w:t xml:space="preserve"> </w:t>
      </w:r>
    </w:p>
    <w:p w:rsidR="00946BB8" w:rsidRDefault="00946BB8" w:rsidP="00006D65">
      <w:pPr>
        <w:pStyle w:val="a3"/>
        <w:shd w:val="clear" w:color="auto" w:fill="FFFFFF"/>
        <w:spacing w:before="0" w:beforeAutospacing="0" w:after="0" w:afterAutospacing="0"/>
        <w:ind w:firstLine="709"/>
      </w:pPr>
      <w:r w:rsidRPr="0083386D">
        <w:rPr>
          <w:u w:val="single"/>
        </w:rPr>
        <w:t>Русский язык</w:t>
      </w:r>
      <w:r>
        <w:t>:</w:t>
      </w:r>
    </w:p>
    <w:p w:rsidR="00205FA3" w:rsidRDefault="00205FA3" w:rsidP="00205F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Николаева Анастасия (7-б класс, учитель Толстова А.А.)-38,5% -51%</w:t>
      </w:r>
    </w:p>
    <w:p w:rsidR="00205FA3" w:rsidRDefault="00205FA3" w:rsidP="00205F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Орлова Юлия (9-б класс, учитель </w:t>
      </w:r>
      <w:proofErr w:type="spellStart"/>
      <w:r>
        <w:t>Колмыкова</w:t>
      </w:r>
      <w:proofErr w:type="spellEnd"/>
      <w:r>
        <w:t xml:space="preserve"> А.С.)- 49%-54%</w:t>
      </w:r>
    </w:p>
    <w:p w:rsidR="00205FA3" w:rsidRDefault="00205FA3" w:rsidP="00205F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Беляков Денис (10 класс, учитель Толстова А.А.)-</w:t>
      </w:r>
      <w:r w:rsidR="00434EB2">
        <w:t>62%-65%</w:t>
      </w:r>
    </w:p>
    <w:p w:rsidR="00F5166E" w:rsidRDefault="00C03C73" w:rsidP="00205F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Метель Ксения (7-а класс, учитель Толстова А.А.)-</w:t>
      </w:r>
      <w:r w:rsidR="009006FD">
        <w:t>42,5%-56%</w:t>
      </w:r>
    </w:p>
    <w:p w:rsidR="00C03C73" w:rsidRDefault="00C03C73" w:rsidP="00205F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Рощенко Александра </w:t>
      </w:r>
      <w:proofErr w:type="gramStart"/>
      <w:r>
        <w:t xml:space="preserve">( </w:t>
      </w:r>
      <w:proofErr w:type="gramEnd"/>
      <w:r>
        <w:t xml:space="preserve">9-б класс, </w:t>
      </w:r>
      <w:proofErr w:type="spellStart"/>
      <w:r>
        <w:t>Колмыкова</w:t>
      </w:r>
      <w:proofErr w:type="spellEnd"/>
      <w:r>
        <w:t xml:space="preserve"> А.С.)-</w:t>
      </w:r>
      <w:r w:rsidR="00D27052">
        <w:t>54%-60%</w:t>
      </w:r>
    </w:p>
    <w:p w:rsidR="00946BB8" w:rsidRPr="0083386D" w:rsidRDefault="00946BB8" w:rsidP="00946BB8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>
        <w:tab/>
      </w:r>
      <w:r w:rsidRPr="0083386D">
        <w:rPr>
          <w:u w:val="single"/>
        </w:rPr>
        <w:t>Литература:</w:t>
      </w:r>
    </w:p>
    <w:p w:rsidR="00A438F7" w:rsidRPr="00C809B2" w:rsidRDefault="00C03C73" w:rsidP="00C809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Метель Ксения (7-</w:t>
      </w:r>
      <w:r w:rsidR="00C809B2">
        <w:t>а класс, учитель Толстова А</w:t>
      </w:r>
      <w:proofErr w:type="gramStart"/>
      <w:r w:rsidR="00C809B2">
        <w:t>,А</w:t>
      </w:r>
      <w:proofErr w:type="gramEnd"/>
      <w:r w:rsidR="00C809B2">
        <w:t>.)</w:t>
      </w:r>
      <w:r w:rsidR="00CA4F90">
        <w:t>-</w:t>
      </w:r>
      <w:r w:rsidR="009006FD">
        <w:t>43%-86%</w:t>
      </w:r>
    </w:p>
    <w:p w:rsidR="00A438F7" w:rsidRPr="00A438F7" w:rsidRDefault="00A438F7" w:rsidP="00A438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38F7">
        <w:rPr>
          <w:rFonts w:ascii="Times New Roman" w:eastAsia="Calibri" w:hAnsi="Times New Roman" w:cs="Times New Roman"/>
          <w:sz w:val="24"/>
          <w:szCs w:val="24"/>
        </w:rPr>
        <w:t>План Недели русского языка и литературы был выполнен, все мероприятия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эрудицию и общеобразовательный кругозор.</w:t>
      </w:r>
    </w:p>
    <w:p w:rsidR="00A438F7" w:rsidRPr="00A438F7" w:rsidRDefault="00A438F7" w:rsidP="00A438F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38F7">
        <w:rPr>
          <w:rFonts w:ascii="Times New Roman" w:eastAsia="Calibri" w:hAnsi="Times New Roman" w:cs="Times New Roman"/>
          <w:sz w:val="24"/>
          <w:szCs w:val="24"/>
        </w:rPr>
        <w:t xml:space="preserve">Проведение предметной недели формирует и развивает творческую активность учащихся, повышает заинтересованность в обучении даже слабоуспевающих учеников.  Учителя словесности постарались привить любовь к родному слову, языку, литературному произведению, который должен научить грамотно, точно отражать свои мысли в устной и письменной форме, не только на уроке, но и в процессе внеклассных занятий. </w:t>
      </w:r>
    </w:p>
    <w:p w:rsidR="006671EF" w:rsidRDefault="00A438F7" w:rsidP="006671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8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Представленный по итогам проведенных мероприятий отчет предметной недели, работы учащихся свидетельствуют о том, что в ходе Недели русского языка и литературы была реализована одна из задач внеклассной работы по предмету: развитие любознательности, творческих способностей, привитие интереса к родному языку. </w:t>
      </w:r>
    </w:p>
    <w:p w:rsidR="006671EF" w:rsidRPr="003E2D2C" w:rsidRDefault="006671EF" w:rsidP="003E2D2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3E2D2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рук-ль ШМО предметов</w:t>
      </w:r>
      <w:r w:rsidR="003E2D2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Pr="003E2D2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гуманитарного цикла</w:t>
      </w:r>
    </w:p>
    <w:p w:rsidR="00A713EA" w:rsidRPr="003E2D2C" w:rsidRDefault="00A713EA" w:rsidP="003E2D2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3E2D2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Пугачёва О.А.</w:t>
      </w:r>
    </w:p>
    <w:p w:rsidR="003E2D2C" w:rsidRPr="003E2D2C" w:rsidRDefault="003E2D2C" w:rsidP="003E2D2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A85E41" w:rsidRPr="00A438F7" w:rsidRDefault="00A85E41" w:rsidP="00A43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5E41" w:rsidRPr="00A438F7" w:rsidSect="00E9613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7A7"/>
    <w:multiLevelType w:val="hybridMultilevel"/>
    <w:tmpl w:val="E57661AE"/>
    <w:lvl w:ilvl="0" w:tplc="62E2F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B5"/>
    <w:rsid w:val="00006D65"/>
    <w:rsid w:val="000430B5"/>
    <w:rsid w:val="000953C1"/>
    <w:rsid w:val="00157A0E"/>
    <w:rsid w:val="00205FA3"/>
    <w:rsid w:val="002C1594"/>
    <w:rsid w:val="003C4779"/>
    <w:rsid w:val="003E2D2C"/>
    <w:rsid w:val="00434EB2"/>
    <w:rsid w:val="005E7B3D"/>
    <w:rsid w:val="005F5DA5"/>
    <w:rsid w:val="0063665A"/>
    <w:rsid w:val="00666651"/>
    <w:rsid w:val="006671EF"/>
    <w:rsid w:val="00696B18"/>
    <w:rsid w:val="0078016F"/>
    <w:rsid w:val="007A4F6A"/>
    <w:rsid w:val="0083386D"/>
    <w:rsid w:val="00844937"/>
    <w:rsid w:val="00865D41"/>
    <w:rsid w:val="009006FD"/>
    <w:rsid w:val="00946BB8"/>
    <w:rsid w:val="009B6514"/>
    <w:rsid w:val="00A438F7"/>
    <w:rsid w:val="00A50BE2"/>
    <w:rsid w:val="00A713EA"/>
    <w:rsid w:val="00A85E41"/>
    <w:rsid w:val="00B07193"/>
    <w:rsid w:val="00C03C73"/>
    <w:rsid w:val="00C809B2"/>
    <w:rsid w:val="00CA4F90"/>
    <w:rsid w:val="00CE5E43"/>
    <w:rsid w:val="00D27052"/>
    <w:rsid w:val="00D928D3"/>
    <w:rsid w:val="00DB5B6A"/>
    <w:rsid w:val="00DE265F"/>
    <w:rsid w:val="00E177E1"/>
    <w:rsid w:val="00E96133"/>
    <w:rsid w:val="00ED342B"/>
    <w:rsid w:val="00F049D3"/>
    <w:rsid w:val="00F14E8E"/>
    <w:rsid w:val="00F50D0A"/>
    <w:rsid w:val="00F5166E"/>
    <w:rsid w:val="00F8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999</Words>
  <Characters>5696</Characters>
  <Application>Microsoft Office Word</Application>
  <DocSecurity>0</DocSecurity>
  <Lines>47</Lines>
  <Paragraphs>13</Paragraphs>
  <ScaleCrop>false</ScaleCrop>
  <Company>Microsoft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2015-12-27T09:58:00Z</dcterms:created>
  <dcterms:modified xsi:type="dcterms:W3CDTF">2015-12-28T14:00:00Z</dcterms:modified>
</cp:coreProperties>
</file>